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63"/>
        <w:gridCol w:w="4863"/>
        <w:gridCol w:w="4865"/>
      </w:tblGrid>
      <w:tr w:rsidR="009D0496" w:rsidRPr="009D0496" w:rsidTr="00277992">
        <w:trPr>
          <w:trHeight w:val="1692"/>
        </w:trPr>
        <w:tc>
          <w:tcPr>
            <w:tcW w:w="4863" w:type="dxa"/>
            <w:shd w:val="clear" w:color="auto" w:fill="auto"/>
          </w:tcPr>
          <w:p w:rsidR="009D0496" w:rsidRPr="009D0496" w:rsidRDefault="009D0496" w:rsidP="009D0496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9D0496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Рассмотрено</w:t>
            </w:r>
          </w:p>
          <w:p w:rsidR="009D0496" w:rsidRPr="009D0496" w:rsidRDefault="009D0496" w:rsidP="009D0496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9D0496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Руководитель МО</w:t>
            </w:r>
          </w:p>
          <w:p w:rsidR="009D0496" w:rsidRPr="009D0496" w:rsidRDefault="009D0496" w:rsidP="009D0496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9D0496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_________/</w:t>
            </w:r>
            <w:proofErr w:type="spellStart"/>
            <w:r w:rsidRPr="009D0496">
              <w:rPr>
                <w:rFonts w:ascii="Times New Roman" w:eastAsia="Courier New" w:hAnsi="Times New Roman"/>
                <w:sz w:val="24"/>
                <w:szCs w:val="24"/>
                <w:u w:val="single"/>
                <w:lang w:eastAsia="ru-RU"/>
              </w:rPr>
              <w:t>Е.Ю.Колпакова</w:t>
            </w:r>
            <w:proofErr w:type="spellEnd"/>
            <w:r w:rsidRPr="009D0496">
              <w:rPr>
                <w:rFonts w:ascii="Times New Roman" w:eastAsia="Courier New" w:hAnsi="Times New Roman"/>
                <w:sz w:val="24"/>
                <w:szCs w:val="24"/>
                <w:u w:val="single"/>
                <w:lang w:eastAsia="ru-RU"/>
              </w:rPr>
              <w:t xml:space="preserve"> /</w:t>
            </w:r>
          </w:p>
          <w:p w:rsidR="009D0496" w:rsidRPr="009D0496" w:rsidRDefault="009D0496" w:rsidP="009D0496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9D0496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Протокол № ________</w:t>
            </w:r>
          </w:p>
          <w:p w:rsidR="009D0496" w:rsidRPr="009D0496" w:rsidRDefault="009D0496" w:rsidP="009D0496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9D0496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от ___ ____________ 2016 г.</w:t>
            </w:r>
          </w:p>
          <w:p w:rsidR="009D0496" w:rsidRPr="009D0496" w:rsidRDefault="009D0496" w:rsidP="009D0496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Courier New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863" w:type="dxa"/>
            <w:shd w:val="clear" w:color="auto" w:fill="auto"/>
          </w:tcPr>
          <w:p w:rsidR="009D0496" w:rsidRPr="009D0496" w:rsidRDefault="009D0496" w:rsidP="009D0496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9D0496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Согласовано</w:t>
            </w:r>
          </w:p>
          <w:p w:rsidR="009D0496" w:rsidRPr="009D0496" w:rsidRDefault="009D0496" w:rsidP="009D0496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9D0496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Заместитель директора по УР ГБОУ «ЧКШИ»</w:t>
            </w:r>
          </w:p>
          <w:p w:rsidR="009D0496" w:rsidRPr="009D0496" w:rsidRDefault="009D0496" w:rsidP="009D0496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Courier New" w:hAnsi="Times New Roman"/>
                <w:sz w:val="24"/>
                <w:szCs w:val="24"/>
                <w:u w:val="single"/>
                <w:lang w:eastAsia="ru-RU"/>
              </w:rPr>
            </w:pPr>
            <w:r w:rsidRPr="009D0496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________/</w:t>
            </w:r>
            <w:r w:rsidRPr="009D0496">
              <w:rPr>
                <w:rFonts w:ascii="Times New Roman" w:eastAsia="Courier New" w:hAnsi="Times New Roman"/>
                <w:sz w:val="24"/>
                <w:szCs w:val="24"/>
                <w:u w:val="single"/>
                <w:lang w:eastAsia="ru-RU"/>
              </w:rPr>
              <w:t xml:space="preserve">Н.И. </w:t>
            </w:r>
            <w:proofErr w:type="spellStart"/>
            <w:r w:rsidRPr="009D0496">
              <w:rPr>
                <w:rFonts w:ascii="Times New Roman" w:eastAsia="Courier New" w:hAnsi="Times New Roman"/>
                <w:sz w:val="24"/>
                <w:szCs w:val="24"/>
                <w:u w:val="single"/>
                <w:lang w:eastAsia="ru-RU"/>
              </w:rPr>
              <w:t>Корнишина</w:t>
            </w:r>
            <w:proofErr w:type="spellEnd"/>
            <w:r w:rsidRPr="009D0496">
              <w:rPr>
                <w:rFonts w:ascii="Times New Roman" w:eastAsia="Courier New" w:hAnsi="Times New Roman"/>
                <w:sz w:val="24"/>
                <w:szCs w:val="24"/>
                <w:u w:val="single"/>
                <w:lang w:eastAsia="ru-RU"/>
              </w:rPr>
              <w:t xml:space="preserve"> /</w:t>
            </w:r>
          </w:p>
          <w:p w:rsidR="009D0496" w:rsidRPr="009D0496" w:rsidRDefault="009D0496" w:rsidP="009D0496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9D0496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от ____ ___________ 2016 г.</w:t>
            </w:r>
          </w:p>
          <w:p w:rsidR="009D0496" w:rsidRPr="009D0496" w:rsidRDefault="009D0496" w:rsidP="009D0496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Courier New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865" w:type="dxa"/>
            <w:shd w:val="clear" w:color="auto" w:fill="auto"/>
          </w:tcPr>
          <w:p w:rsidR="009D0496" w:rsidRPr="009D0496" w:rsidRDefault="009D0496" w:rsidP="009D0496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9D0496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Утверждаю</w:t>
            </w:r>
          </w:p>
          <w:p w:rsidR="009D0496" w:rsidRPr="009D0496" w:rsidRDefault="009D0496" w:rsidP="009D0496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9D0496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Директор ГБОУ «ЧКШИ»</w:t>
            </w:r>
          </w:p>
          <w:p w:rsidR="009D0496" w:rsidRPr="009D0496" w:rsidRDefault="009D0496" w:rsidP="009D0496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Courier New" w:hAnsi="Times New Roman"/>
                <w:sz w:val="24"/>
                <w:szCs w:val="24"/>
                <w:u w:val="single"/>
                <w:lang w:eastAsia="ru-RU"/>
              </w:rPr>
            </w:pPr>
            <w:r w:rsidRPr="009D0496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 xml:space="preserve">_______/  </w:t>
            </w:r>
            <w:proofErr w:type="spellStart"/>
            <w:r w:rsidRPr="009D0496">
              <w:rPr>
                <w:rFonts w:ascii="Times New Roman" w:eastAsia="Courier New" w:hAnsi="Times New Roman"/>
                <w:sz w:val="24"/>
                <w:szCs w:val="24"/>
                <w:u w:val="single"/>
                <w:lang w:eastAsia="ru-RU"/>
              </w:rPr>
              <w:t>В.И.Буслаева</w:t>
            </w:r>
            <w:proofErr w:type="spellEnd"/>
            <w:r w:rsidRPr="009D0496">
              <w:rPr>
                <w:rFonts w:ascii="Times New Roman" w:eastAsia="Courier New" w:hAnsi="Times New Roman"/>
                <w:sz w:val="24"/>
                <w:szCs w:val="24"/>
                <w:u w:val="single"/>
                <w:lang w:eastAsia="ru-RU"/>
              </w:rPr>
              <w:t xml:space="preserve"> /</w:t>
            </w:r>
          </w:p>
          <w:p w:rsidR="009D0496" w:rsidRPr="009D0496" w:rsidRDefault="009D0496" w:rsidP="009D0496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9D0496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Приказ № ________</w:t>
            </w:r>
          </w:p>
          <w:p w:rsidR="009D0496" w:rsidRPr="009D0496" w:rsidRDefault="009D0496" w:rsidP="009D0496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Courier New" w:hAnsi="Times New Roman"/>
                <w:b/>
                <w:sz w:val="24"/>
                <w:szCs w:val="24"/>
                <w:lang w:eastAsia="ru-RU"/>
              </w:rPr>
            </w:pPr>
            <w:r w:rsidRPr="009D0496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от____ ____________ 2016 г.</w:t>
            </w:r>
          </w:p>
        </w:tc>
      </w:tr>
    </w:tbl>
    <w:p w:rsidR="009D0496" w:rsidRPr="009D0496" w:rsidRDefault="009D0496" w:rsidP="009D0496">
      <w:pPr>
        <w:suppressAutoHyphens w:val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D0496" w:rsidRPr="009D0496" w:rsidRDefault="009D0496" w:rsidP="009D0496">
      <w:pPr>
        <w:suppressAutoHyphens w:val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D0496" w:rsidRPr="009D0496" w:rsidRDefault="009D0496" w:rsidP="009D0496">
      <w:pPr>
        <w:suppressAutoHyphens w:val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D0496" w:rsidRPr="009D0496" w:rsidRDefault="009D0496" w:rsidP="009D0496">
      <w:pPr>
        <w:suppressAutoHyphens w:val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9D0496">
        <w:rPr>
          <w:rFonts w:ascii="Times New Roman" w:hAnsi="Times New Roman"/>
          <w:b/>
          <w:sz w:val="28"/>
          <w:szCs w:val="28"/>
          <w:lang w:eastAsia="ru-RU"/>
        </w:rPr>
        <w:t>РАБОЧАЯ ПРОГРАММА</w:t>
      </w:r>
    </w:p>
    <w:p w:rsidR="009D0496" w:rsidRPr="009D0496" w:rsidRDefault="009D0496" w:rsidP="009D0496">
      <w:pPr>
        <w:suppressAutoHyphens w:val="0"/>
        <w:spacing w:line="36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9D0496">
        <w:rPr>
          <w:rFonts w:ascii="Times New Roman" w:hAnsi="Times New Roman"/>
          <w:sz w:val="28"/>
          <w:szCs w:val="28"/>
          <w:lang w:eastAsia="ru-RU"/>
        </w:rPr>
        <w:t xml:space="preserve">по    </w:t>
      </w:r>
      <w:r w:rsidRPr="009D0496">
        <w:rPr>
          <w:rFonts w:ascii="Times New Roman" w:hAnsi="Times New Roman"/>
          <w:b/>
          <w:sz w:val="28"/>
          <w:szCs w:val="28"/>
          <w:lang w:eastAsia="ru-RU"/>
        </w:rPr>
        <w:t>искусству 8  класс</w:t>
      </w:r>
    </w:p>
    <w:p w:rsidR="009D0496" w:rsidRPr="009D0496" w:rsidRDefault="009D0496" w:rsidP="009D0496">
      <w:pPr>
        <w:suppressAutoHyphens w:val="0"/>
        <w:spacing w:line="36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proofErr w:type="spellStart"/>
      <w:r w:rsidRPr="009D0496">
        <w:rPr>
          <w:rFonts w:ascii="Times New Roman" w:hAnsi="Times New Roman"/>
          <w:b/>
          <w:sz w:val="28"/>
          <w:szCs w:val="28"/>
          <w:lang w:eastAsia="ru-RU"/>
        </w:rPr>
        <w:t>Слеповой</w:t>
      </w:r>
      <w:proofErr w:type="spellEnd"/>
      <w:r w:rsidRPr="009D0496">
        <w:rPr>
          <w:rFonts w:ascii="Times New Roman" w:hAnsi="Times New Roman"/>
          <w:b/>
          <w:sz w:val="28"/>
          <w:szCs w:val="28"/>
          <w:lang w:eastAsia="ru-RU"/>
        </w:rPr>
        <w:t xml:space="preserve"> Ирины Владимировны</w:t>
      </w:r>
    </w:p>
    <w:p w:rsidR="009D0496" w:rsidRPr="009D0496" w:rsidRDefault="009D0496" w:rsidP="009D0496">
      <w:pPr>
        <w:suppressAutoHyphens w:val="0"/>
        <w:spacing w:line="36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9D0496">
        <w:rPr>
          <w:rFonts w:ascii="Times New Roman" w:hAnsi="Times New Roman"/>
          <w:sz w:val="28"/>
          <w:szCs w:val="28"/>
          <w:lang w:eastAsia="ru-RU"/>
        </w:rPr>
        <w:t>учителя   первой квалификационной  категории</w:t>
      </w:r>
    </w:p>
    <w:p w:rsidR="009D0496" w:rsidRPr="009D0496" w:rsidRDefault="009D0496" w:rsidP="009D0496">
      <w:pPr>
        <w:suppressAutoHyphens w:val="0"/>
        <w:spacing w:line="36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9D0496">
        <w:rPr>
          <w:rFonts w:ascii="Times New Roman" w:hAnsi="Times New Roman"/>
          <w:sz w:val="28"/>
          <w:szCs w:val="28"/>
          <w:lang w:eastAsia="ru-RU"/>
        </w:rPr>
        <w:t>ГБОУ «Чистопольская кадетская школа-интернат имени</w:t>
      </w:r>
    </w:p>
    <w:p w:rsidR="009D0496" w:rsidRPr="009D0496" w:rsidRDefault="009D0496" w:rsidP="009D0496">
      <w:pPr>
        <w:suppressAutoHyphens w:val="0"/>
        <w:spacing w:line="36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9D0496">
        <w:rPr>
          <w:rFonts w:ascii="Times New Roman" w:hAnsi="Times New Roman"/>
          <w:sz w:val="28"/>
          <w:szCs w:val="28"/>
          <w:lang w:eastAsia="ru-RU"/>
        </w:rPr>
        <w:t xml:space="preserve">Героя Советского Союза Кузьмина Сергея </w:t>
      </w:r>
      <w:proofErr w:type="spellStart"/>
      <w:r w:rsidRPr="009D0496">
        <w:rPr>
          <w:rFonts w:ascii="Times New Roman" w:hAnsi="Times New Roman"/>
          <w:sz w:val="28"/>
          <w:szCs w:val="28"/>
          <w:lang w:eastAsia="ru-RU"/>
        </w:rPr>
        <w:t>Евдокимовича</w:t>
      </w:r>
      <w:proofErr w:type="spellEnd"/>
      <w:r w:rsidRPr="009D0496">
        <w:rPr>
          <w:rFonts w:ascii="Times New Roman" w:hAnsi="Times New Roman"/>
          <w:sz w:val="28"/>
          <w:szCs w:val="28"/>
          <w:lang w:eastAsia="ru-RU"/>
        </w:rPr>
        <w:t>»</w:t>
      </w:r>
    </w:p>
    <w:p w:rsidR="009D0496" w:rsidRPr="009D0496" w:rsidRDefault="009D0496" w:rsidP="009D0496">
      <w:pPr>
        <w:suppressAutoHyphens w:val="0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9D0496" w:rsidRPr="009D0496" w:rsidRDefault="009D0496" w:rsidP="009D0496">
      <w:pPr>
        <w:suppressAutoHyphens w:val="0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9D0496" w:rsidRPr="009D0496" w:rsidRDefault="009D0496" w:rsidP="009D0496">
      <w:pPr>
        <w:suppressAutoHyphens w:val="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г. Чистополь, 2016 год</w:t>
      </w:r>
    </w:p>
    <w:p w:rsidR="00A41451" w:rsidRPr="004B4F79" w:rsidRDefault="00A41451" w:rsidP="00A41451">
      <w:pPr>
        <w:spacing w:after="0" w:line="240" w:lineRule="auto"/>
        <w:ind w:firstLine="28"/>
        <w:jc w:val="center"/>
        <w:rPr>
          <w:rFonts w:ascii="Times New Roman" w:hAnsi="Times New Roman"/>
          <w:b/>
        </w:rPr>
      </w:pPr>
      <w:r w:rsidRPr="004B4F79">
        <w:rPr>
          <w:rFonts w:ascii="Times New Roman" w:hAnsi="Times New Roman"/>
          <w:b/>
        </w:rPr>
        <w:lastRenderedPageBreak/>
        <w:t>Пояснительная записка</w:t>
      </w:r>
    </w:p>
    <w:p w:rsidR="00A41451" w:rsidRPr="004B4F79" w:rsidRDefault="00A41451" w:rsidP="00A41451">
      <w:pPr>
        <w:spacing w:after="0" w:line="240" w:lineRule="auto"/>
        <w:ind w:firstLine="28"/>
        <w:jc w:val="center"/>
        <w:rPr>
          <w:rFonts w:ascii="Times New Roman" w:hAnsi="Times New Roman"/>
          <w:b/>
        </w:rPr>
      </w:pPr>
    </w:p>
    <w:p w:rsidR="00A41451" w:rsidRPr="004B4F79" w:rsidRDefault="00A41451" w:rsidP="00A41451">
      <w:pPr>
        <w:spacing w:after="0" w:line="240" w:lineRule="auto"/>
        <w:ind w:firstLine="28"/>
        <w:jc w:val="both"/>
        <w:rPr>
          <w:rFonts w:ascii="Times New Roman" w:hAnsi="Times New Roman"/>
          <w:color w:val="000000"/>
        </w:rPr>
      </w:pPr>
      <w:r w:rsidRPr="004B4F79">
        <w:rPr>
          <w:rFonts w:ascii="Times New Roman" w:hAnsi="Times New Roman"/>
          <w:b/>
        </w:rPr>
        <w:t>Статус документа.</w:t>
      </w:r>
    </w:p>
    <w:p w:rsidR="00A41451" w:rsidRPr="004B4F79" w:rsidRDefault="00A41451" w:rsidP="00A41451">
      <w:pPr>
        <w:pStyle w:val="a6"/>
        <w:spacing w:before="0" w:after="0"/>
        <w:ind w:firstLine="28"/>
        <w:jc w:val="both"/>
        <w:rPr>
          <w:color w:val="000000"/>
          <w:sz w:val="22"/>
          <w:szCs w:val="22"/>
        </w:rPr>
      </w:pPr>
      <w:r w:rsidRPr="004B4F79">
        <w:rPr>
          <w:color w:val="000000"/>
          <w:sz w:val="22"/>
          <w:szCs w:val="22"/>
        </w:rPr>
        <w:t>Данная программа разработана в соответствии с учебным планом образовательного учреждения в рамках интегрированного учебного предмета «Искусство».</w:t>
      </w:r>
    </w:p>
    <w:p w:rsidR="00A41451" w:rsidRPr="004B4F79" w:rsidRDefault="00A41451" w:rsidP="00A41451">
      <w:pPr>
        <w:pStyle w:val="a6"/>
        <w:spacing w:before="0" w:after="0"/>
        <w:ind w:firstLine="28"/>
        <w:jc w:val="both"/>
        <w:rPr>
          <w:color w:val="000000"/>
          <w:sz w:val="22"/>
          <w:szCs w:val="22"/>
        </w:rPr>
      </w:pPr>
      <w:r w:rsidRPr="004B4F79">
        <w:rPr>
          <w:color w:val="000000"/>
          <w:sz w:val="22"/>
          <w:szCs w:val="22"/>
        </w:rPr>
        <w:t>Исходными документами для составления программы 8 класса являются:</w:t>
      </w:r>
    </w:p>
    <w:p w:rsidR="00A41451" w:rsidRPr="004B4F79" w:rsidRDefault="00A41451" w:rsidP="00A41451">
      <w:pPr>
        <w:pStyle w:val="a6"/>
        <w:spacing w:before="0" w:after="0"/>
        <w:ind w:left="28"/>
        <w:jc w:val="both"/>
        <w:rPr>
          <w:color w:val="000000"/>
          <w:sz w:val="22"/>
          <w:szCs w:val="22"/>
        </w:rPr>
      </w:pPr>
      <w:r w:rsidRPr="004B4F79">
        <w:rPr>
          <w:color w:val="000000"/>
          <w:sz w:val="22"/>
          <w:szCs w:val="22"/>
        </w:rPr>
        <w:t xml:space="preserve">- Государственный стандарт по изобразительному искусству (Синтез искусств) и музыке (Музыка в формировании духовной культуры личности). </w:t>
      </w:r>
    </w:p>
    <w:p w:rsidR="00A41451" w:rsidRPr="004B4F79" w:rsidRDefault="00A41451" w:rsidP="00A41451">
      <w:pPr>
        <w:pStyle w:val="a6"/>
        <w:spacing w:before="0" w:after="0"/>
        <w:jc w:val="both"/>
        <w:rPr>
          <w:color w:val="000000"/>
          <w:sz w:val="22"/>
          <w:szCs w:val="22"/>
        </w:rPr>
      </w:pPr>
      <w:r w:rsidRPr="004B4F79">
        <w:rPr>
          <w:color w:val="000000"/>
          <w:sz w:val="22"/>
          <w:szCs w:val="22"/>
        </w:rPr>
        <w:t xml:space="preserve">- Авторская программа </w:t>
      </w:r>
      <w:r w:rsidRPr="004B4F79">
        <w:rPr>
          <w:rStyle w:val="a4"/>
          <w:b w:val="0"/>
          <w:color w:val="000000"/>
          <w:sz w:val="22"/>
          <w:szCs w:val="22"/>
        </w:rPr>
        <w:t>«Искусство 8-9 классы»</w:t>
      </w:r>
      <w:r w:rsidRPr="004B4F79">
        <w:rPr>
          <w:color w:val="000000"/>
          <w:sz w:val="22"/>
          <w:szCs w:val="22"/>
        </w:rPr>
        <w:t xml:space="preserve"> Г. П. Сергеевой, И. Э. </w:t>
      </w:r>
      <w:proofErr w:type="spellStart"/>
      <w:r w:rsidRPr="004B4F79">
        <w:rPr>
          <w:color w:val="000000"/>
          <w:sz w:val="22"/>
          <w:szCs w:val="22"/>
        </w:rPr>
        <w:t>Кашековой</w:t>
      </w:r>
      <w:proofErr w:type="spellEnd"/>
      <w:r w:rsidRPr="004B4F79">
        <w:rPr>
          <w:color w:val="000000"/>
          <w:sz w:val="22"/>
          <w:szCs w:val="22"/>
        </w:rPr>
        <w:t>, Е. Д. Критской. / Сборник: «Программы для общеобразовательных учреждений:</w:t>
      </w:r>
      <w:r w:rsidRPr="004B4F79">
        <w:rPr>
          <w:bCs/>
          <w:color w:val="000000"/>
          <w:sz w:val="22"/>
          <w:szCs w:val="22"/>
        </w:rPr>
        <w:t xml:space="preserve"> </w:t>
      </w:r>
      <w:r w:rsidRPr="004B4F79">
        <w:rPr>
          <w:rStyle w:val="a5"/>
          <w:bCs/>
          <w:i w:val="0"/>
          <w:color w:val="000000"/>
          <w:sz w:val="22"/>
          <w:szCs w:val="22"/>
        </w:rPr>
        <w:t xml:space="preserve">«Музыка 1-7 классы. Искусство 8-9 классы». </w:t>
      </w:r>
      <w:r w:rsidRPr="004B4F79">
        <w:rPr>
          <w:rStyle w:val="a5"/>
          <w:b/>
          <w:bCs/>
          <w:i w:val="0"/>
          <w:color w:val="000000"/>
          <w:sz w:val="22"/>
          <w:szCs w:val="22"/>
        </w:rPr>
        <w:t xml:space="preserve">- </w:t>
      </w:r>
      <w:r w:rsidRPr="004B4F79">
        <w:rPr>
          <w:color w:val="000000"/>
          <w:sz w:val="22"/>
          <w:szCs w:val="22"/>
        </w:rPr>
        <w:t>Москва: Просвещение, 2010 год.</w:t>
      </w:r>
    </w:p>
    <w:p w:rsidR="00A41451" w:rsidRPr="004B4F79" w:rsidRDefault="00A41451" w:rsidP="00A41451">
      <w:pPr>
        <w:pStyle w:val="a6"/>
        <w:spacing w:before="0" w:after="0"/>
        <w:jc w:val="both"/>
        <w:rPr>
          <w:sz w:val="22"/>
          <w:szCs w:val="22"/>
        </w:rPr>
      </w:pPr>
      <w:r w:rsidRPr="004B4F79">
        <w:rPr>
          <w:color w:val="000000"/>
          <w:sz w:val="22"/>
          <w:szCs w:val="22"/>
        </w:rPr>
        <w:t xml:space="preserve">- </w:t>
      </w:r>
      <w:r w:rsidRPr="004B4F79">
        <w:rPr>
          <w:sz w:val="22"/>
          <w:szCs w:val="22"/>
        </w:rPr>
        <w:t>Учебный план ГБОУ "Чистопольская кадетская школа-интернат имени Героя Советского Союза Кузьмина С.Е." на 2016-2017 учебный год.</w:t>
      </w:r>
    </w:p>
    <w:p w:rsidR="00A41451" w:rsidRPr="004B4F79" w:rsidRDefault="00A41451" w:rsidP="00A41451">
      <w:pPr>
        <w:pStyle w:val="a6"/>
        <w:spacing w:before="0" w:after="0"/>
        <w:ind w:left="28"/>
        <w:jc w:val="both"/>
        <w:rPr>
          <w:sz w:val="22"/>
          <w:szCs w:val="22"/>
        </w:rPr>
      </w:pPr>
      <w:r w:rsidRPr="004B4F79">
        <w:rPr>
          <w:sz w:val="22"/>
          <w:szCs w:val="22"/>
        </w:rPr>
        <w:t>- Положение о рабочей программе ГБОУ «</w:t>
      </w:r>
      <w:proofErr w:type="spellStart"/>
      <w:r w:rsidRPr="004B4F79">
        <w:rPr>
          <w:sz w:val="22"/>
          <w:szCs w:val="22"/>
        </w:rPr>
        <w:t>Чистополькая</w:t>
      </w:r>
      <w:proofErr w:type="spellEnd"/>
      <w:r w:rsidRPr="004B4F79">
        <w:rPr>
          <w:sz w:val="22"/>
          <w:szCs w:val="22"/>
        </w:rPr>
        <w:t xml:space="preserve"> кадетская школа-интернат».</w:t>
      </w:r>
    </w:p>
    <w:p w:rsidR="00A41451" w:rsidRPr="004B4F79" w:rsidRDefault="00A41451" w:rsidP="00A41451">
      <w:pPr>
        <w:pStyle w:val="a6"/>
        <w:spacing w:before="0" w:after="0"/>
        <w:ind w:left="28"/>
        <w:jc w:val="both"/>
        <w:rPr>
          <w:sz w:val="22"/>
          <w:szCs w:val="22"/>
        </w:rPr>
      </w:pPr>
      <w:r w:rsidRPr="004B4F79">
        <w:rPr>
          <w:sz w:val="22"/>
          <w:szCs w:val="22"/>
        </w:rPr>
        <w:t>-Требования к оснащению образовательного процесса в соответствии с содержательным наполнением учебных предметов федерального компонента государственного образовательного стандарта.</w:t>
      </w:r>
    </w:p>
    <w:p w:rsidR="00A41451" w:rsidRPr="004B4F79" w:rsidRDefault="00A41451" w:rsidP="00A41451">
      <w:pPr>
        <w:pStyle w:val="a6"/>
        <w:spacing w:before="0" w:after="0"/>
        <w:ind w:left="28"/>
        <w:jc w:val="both"/>
        <w:rPr>
          <w:b/>
          <w:sz w:val="22"/>
          <w:szCs w:val="22"/>
        </w:rPr>
      </w:pPr>
    </w:p>
    <w:p w:rsidR="00A41451" w:rsidRPr="004B4F79" w:rsidRDefault="00A41451" w:rsidP="00A41451">
      <w:pPr>
        <w:pStyle w:val="a7"/>
        <w:ind w:left="0" w:firstLine="28"/>
        <w:jc w:val="both"/>
        <w:rPr>
          <w:b/>
          <w:sz w:val="22"/>
          <w:szCs w:val="22"/>
        </w:rPr>
      </w:pPr>
      <w:r w:rsidRPr="004B4F79">
        <w:rPr>
          <w:b/>
          <w:sz w:val="22"/>
          <w:szCs w:val="22"/>
        </w:rPr>
        <w:t xml:space="preserve">Общая характеристика предмета. </w:t>
      </w:r>
    </w:p>
    <w:p w:rsidR="00A41451" w:rsidRPr="004B4F79" w:rsidRDefault="00A41451" w:rsidP="00A41451">
      <w:pPr>
        <w:pStyle w:val="a7"/>
        <w:ind w:left="0" w:firstLine="28"/>
        <w:jc w:val="both"/>
        <w:rPr>
          <w:color w:val="000000"/>
          <w:sz w:val="22"/>
          <w:szCs w:val="22"/>
        </w:rPr>
      </w:pPr>
      <w:r w:rsidRPr="004B4F79">
        <w:rPr>
          <w:color w:val="000000"/>
          <w:sz w:val="22"/>
          <w:szCs w:val="22"/>
        </w:rPr>
        <w:t>Изучение искусства и организация учебной, художественно-творческой деятельности в процессе обучения обеспечивает личностное, социальное, познавательное, коммуникативное развитие учащихся. У подростков обогащается эмоционально-духовная сфера, формируются ценностные ориентации, умение решать учебные, художественно-творческие задачи; воспитывается художественный вкус, развиваются воображение, образное и ассоциативное мышление, стремление принимать участие в социально значимой деятельности, в художественных проектах школы, культурных событиях региона.</w:t>
      </w:r>
    </w:p>
    <w:p w:rsidR="00A41451" w:rsidRPr="004B4F79" w:rsidRDefault="00A41451" w:rsidP="00A41451">
      <w:pPr>
        <w:pStyle w:val="a6"/>
        <w:spacing w:before="0" w:after="0"/>
        <w:ind w:firstLine="28"/>
        <w:jc w:val="both"/>
        <w:rPr>
          <w:color w:val="000000"/>
          <w:sz w:val="22"/>
          <w:szCs w:val="22"/>
        </w:rPr>
      </w:pPr>
      <w:r w:rsidRPr="004B4F79">
        <w:rPr>
          <w:color w:val="000000"/>
          <w:sz w:val="22"/>
          <w:szCs w:val="22"/>
        </w:rPr>
        <w:t>В результате освоения содержания курса происходит гармонизация интеллектуального и эмоционального развития личности обучающегося, формируется целостное представление о мире, развивается образное восприятие и через эстетическое переживание и освоение способов творческого самовыражения осуществляется познание и самопознание.</w:t>
      </w:r>
    </w:p>
    <w:p w:rsidR="00A41451" w:rsidRPr="004B4F79" w:rsidRDefault="00A41451" w:rsidP="00A41451">
      <w:pPr>
        <w:pStyle w:val="a6"/>
        <w:spacing w:before="0" w:after="0"/>
        <w:ind w:firstLine="28"/>
        <w:jc w:val="both"/>
        <w:rPr>
          <w:sz w:val="22"/>
          <w:szCs w:val="22"/>
        </w:rPr>
      </w:pPr>
      <w:r w:rsidRPr="004B4F79">
        <w:rPr>
          <w:color w:val="000000"/>
          <w:sz w:val="22"/>
          <w:szCs w:val="22"/>
        </w:rPr>
        <w:t xml:space="preserve">Создание этой программы вызвано </w:t>
      </w:r>
      <w:r w:rsidRPr="004B4F79">
        <w:rPr>
          <w:rStyle w:val="a5"/>
          <w:i w:val="0"/>
          <w:color w:val="000000"/>
          <w:sz w:val="22"/>
          <w:szCs w:val="22"/>
        </w:rPr>
        <w:t xml:space="preserve">актуальностью </w:t>
      </w:r>
      <w:r w:rsidRPr="004B4F79">
        <w:rPr>
          <w:color w:val="000000"/>
          <w:sz w:val="22"/>
          <w:szCs w:val="22"/>
        </w:rPr>
        <w:t xml:space="preserve">интеграции школьного образования </w:t>
      </w:r>
      <w:r w:rsidRPr="004B4F79">
        <w:rPr>
          <w:rStyle w:val="a5"/>
          <w:i w:val="0"/>
          <w:color w:val="000000"/>
          <w:sz w:val="22"/>
          <w:szCs w:val="22"/>
        </w:rPr>
        <w:t xml:space="preserve">в </w:t>
      </w:r>
      <w:r w:rsidRPr="004B4F79">
        <w:rPr>
          <w:color w:val="000000"/>
          <w:sz w:val="22"/>
          <w:szCs w:val="22"/>
        </w:rPr>
        <w:t>современную культуру и обусловлено необходимостью введения подростка в современное информационное, социокультурное пространство. Содержание программы обеспечит понимание школьниками значения искусства в жизни человека и общества, воздействие на его духовный мир, формирование ценностно-нравственных ориентаций.</w:t>
      </w:r>
    </w:p>
    <w:p w:rsidR="00A41451" w:rsidRPr="004B4F79" w:rsidRDefault="00A41451" w:rsidP="00A41451">
      <w:pPr>
        <w:spacing w:after="0" w:line="240" w:lineRule="auto"/>
        <w:ind w:firstLine="28"/>
        <w:jc w:val="both"/>
        <w:rPr>
          <w:rFonts w:ascii="Times New Roman" w:hAnsi="Times New Roman"/>
          <w:color w:val="000000"/>
        </w:rPr>
      </w:pPr>
      <w:r w:rsidRPr="004B4F79">
        <w:rPr>
          <w:rFonts w:ascii="Times New Roman" w:hAnsi="Times New Roman"/>
        </w:rPr>
        <w:t xml:space="preserve">Данная программа разработана с учетом особенностей гендерного физиологического, психологического и духовного развития обучающихся и построена на чередовании различных видов деятельности на уроке. </w:t>
      </w:r>
    </w:p>
    <w:p w:rsidR="00A41451" w:rsidRPr="004B4F79" w:rsidRDefault="00A41451" w:rsidP="00A41451">
      <w:pPr>
        <w:pStyle w:val="a6"/>
        <w:spacing w:before="0" w:after="0"/>
        <w:jc w:val="both"/>
        <w:rPr>
          <w:color w:val="000000"/>
          <w:sz w:val="22"/>
          <w:szCs w:val="22"/>
        </w:rPr>
      </w:pPr>
      <w:proofErr w:type="gramStart"/>
      <w:r w:rsidRPr="004B4F79">
        <w:rPr>
          <w:color w:val="000000"/>
          <w:sz w:val="22"/>
          <w:szCs w:val="22"/>
        </w:rPr>
        <w:t xml:space="preserve">Методологической основой программы являются современные концепции в области </w:t>
      </w:r>
      <w:r w:rsidRPr="004B4F79">
        <w:rPr>
          <w:rStyle w:val="a5"/>
          <w:i w:val="0"/>
          <w:color w:val="000000"/>
          <w:sz w:val="22"/>
          <w:szCs w:val="22"/>
        </w:rPr>
        <w:t xml:space="preserve">эстетики </w:t>
      </w:r>
      <w:r w:rsidRPr="004B4F79">
        <w:rPr>
          <w:color w:val="000000"/>
          <w:sz w:val="22"/>
          <w:szCs w:val="22"/>
        </w:rPr>
        <w:t xml:space="preserve">(Ю. Б. </w:t>
      </w:r>
      <w:proofErr w:type="spellStart"/>
      <w:r w:rsidRPr="004B4F79">
        <w:rPr>
          <w:color w:val="000000"/>
          <w:sz w:val="22"/>
          <w:szCs w:val="22"/>
        </w:rPr>
        <w:t>Борев</w:t>
      </w:r>
      <w:proofErr w:type="spellEnd"/>
      <w:r w:rsidRPr="004B4F79">
        <w:rPr>
          <w:color w:val="000000"/>
          <w:sz w:val="22"/>
          <w:szCs w:val="22"/>
        </w:rPr>
        <w:t xml:space="preserve">, Н. И. Киященко, Л. Н. </w:t>
      </w:r>
      <w:proofErr w:type="spellStart"/>
      <w:r w:rsidRPr="004B4F79">
        <w:rPr>
          <w:color w:val="000000"/>
          <w:sz w:val="22"/>
          <w:szCs w:val="22"/>
        </w:rPr>
        <w:t>Столович</w:t>
      </w:r>
      <w:proofErr w:type="spellEnd"/>
      <w:r w:rsidRPr="004B4F79">
        <w:rPr>
          <w:color w:val="000000"/>
          <w:sz w:val="22"/>
          <w:szCs w:val="22"/>
        </w:rPr>
        <w:t xml:space="preserve">, Б. А. </w:t>
      </w:r>
      <w:proofErr w:type="spellStart"/>
      <w:r w:rsidRPr="004B4F79">
        <w:rPr>
          <w:color w:val="000000"/>
          <w:sz w:val="22"/>
          <w:szCs w:val="22"/>
        </w:rPr>
        <w:t>Эренгросс</w:t>
      </w:r>
      <w:proofErr w:type="spellEnd"/>
      <w:r w:rsidRPr="004B4F79">
        <w:rPr>
          <w:color w:val="000000"/>
          <w:sz w:val="22"/>
          <w:szCs w:val="22"/>
        </w:rPr>
        <w:t xml:space="preserve"> и др.), </w:t>
      </w:r>
      <w:r w:rsidRPr="004B4F79">
        <w:rPr>
          <w:rStyle w:val="a5"/>
          <w:i w:val="0"/>
          <w:color w:val="000000"/>
          <w:sz w:val="22"/>
          <w:szCs w:val="22"/>
        </w:rPr>
        <w:t xml:space="preserve">культурологии </w:t>
      </w:r>
      <w:r w:rsidRPr="004B4F79">
        <w:rPr>
          <w:color w:val="000000"/>
          <w:sz w:val="22"/>
          <w:szCs w:val="22"/>
        </w:rPr>
        <w:t xml:space="preserve">(А И. Арнольдов, М. М. Бахтин, В. С. </w:t>
      </w:r>
      <w:proofErr w:type="spellStart"/>
      <w:r w:rsidRPr="004B4F79">
        <w:rPr>
          <w:color w:val="000000"/>
          <w:sz w:val="22"/>
          <w:szCs w:val="22"/>
        </w:rPr>
        <w:t>Библер</w:t>
      </w:r>
      <w:proofErr w:type="spellEnd"/>
      <w:r w:rsidRPr="004B4F79">
        <w:rPr>
          <w:color w:val="000000"/>
          <w:sz w:val="22"/>
          <w:szCs w:val="22"/>
        </w:rPr>
        <w:t xml:space="preserve">, Ю. М. Лотман, А. Ф. Лосев и др.), </w:t>
      </w:r>
      <w:r w:rsidRPr="004B4F79">
        <w:rPr>
          <w:rStyle w:val="a5"/>
          <w:i w:val="0"/>
          <w:color w:val="000000"/>
          <w:sz w:val="22"/>
          <w:szCs w:val="22"/>
        </w:rPr>
        <w:t xml:space="preserve">психологии художественного творчества </w:t>
      </w:r>
      <w:r w:rsidRPr="004B4F79">
        <w:rPr>
          <w:color w:val="000000"/>
          <w:sz w:val="22"/>
          <w:szCs w:val="22"/>
        </w:rPr>
        <w:t xml:space="preserve">(Л. С. Выготский, Д. К. </w:t>
      </w:r>
      <w:proofErr w:type="spellStart"/>
      <w:r w:rsidRPr="004B4F79">
        <w:rPr>
          <w:color w:val="000000"/>
          <w:sz w:val="22"/>
          <w:szCs w:val="22"/>
        </w:rPr>
        <w:t>Кирнарская</w:t>
      </w:r>
      <w:proofErr w:type="spellEnd"/>
      <w:r w:rsidRPr="004B4F79">
        <w:rPr>
          <w:color w:val="000000"/>
          <w:sz w:val="22"/>
          <w:szCs w:val="22"/>
        </w:rPr>
        <w:t xml:space="preserve">, А. А. Мелик-Пашаев, В. Г. </w:t>
      </w:r>
      <w:proofErr w:type="spellStart"/>
      <w:r w:rsidRPr="004B4F79">
        <w:rPr>
          <w:color w:val="000000"/>
          <w:sz w:val="22"/>
          <w:szCs w:val="22"/>
        </w:rPr>
        <w:t>Ражников</w:t>
      </w:r>
      <w:proofErr w:type="spellEnd"/>
      <w:r w:rsidRPr="004B4F79">
        <w:rPr>
          <w:color w:val="000000"/>
          <w:sz w:val="22"/>
          <w:szCs w:val="22"/>
        </w:rPr>
        <w:t>, С. Л. Рубинштейн и</w:t>
      </w:r>
      <w:proofErr w:type="gramEnd"/>
      <w:r w:rsidRPr="004B4F79">
        <w:rPr>
          <w:color w:val="000000"/>
          <w:sz w:val="22"/>
          <w:szCs w:val="22"/>
        </w:rPr>
        <w:t xml:space="preserve"> др.), </w:t>
      </w:r>
      <w:r w:rsidRPr="004B4F79">
        <w:rPr>
          <w:rStyle w:val="a5"/>
          <w:i w:val="0"/>
          <w:color w:val="000000"/>
          <w:sz w:val="22"/>
          <w:szCs w:val="22"/>
        </w:rPr>
        <w:t xml:space="preserve">развивающего обучения </w:t>
      </w:r>
      <w:r w:rsidRPr="004B4F79">
        <w:rPr>
          <w:color w:val="000000"/>
          <w:sz w:val="22"/>
          <w:szCs w:val="22"/>
        </w:rPr>
        <w:t xml:space="preserve">(В. В. Давыдов, Д. Б. </w:t>
      </w:r>
      <w:proofErr w:type="spellStart"/>
      <w:r w:rsidRPr="004B4F79">
        <w:rPr>
          <w:color w:val="000000"/>
          <w:sz w:val="22"/>
          <w:szCs w:val="22"/>
        </w:rPr>
        <w:t>Эльконин</w:t>
      </w:r>
      <w:proofErr w:type="spellEnd"/>
      <w:r w:rsidRPr="004B4F79">
        <w:rPr>
          <w:color w:val="000000"/>
          <w:sz w:val="22"/>
          <w:szCs w:val="22"/>
        </w:rPr>
        <w:t xml:space="preserve"> и др.), </w:t>
      </w:r>
      <w:r w:rsidRPr="004B4F79">
        <w:rPr>
          <w:rStyle w:val="a5"/>
          <w:i w:val="0"/>
          <w:color w:val="000000"/>
          <w:sz w:val="22"/>
          <w:szCs w:val="22"/>
        </w:rPr>
        <w:t xml:space="preserve">художественного образования </w:t>
      </w:r>
      <w:r w:rsidRPr="004B4F79">
        <w:rPr>
          <w:color w:val="000000"/>
          <w:sz w:val="22"/>
          <w:szCs w:val="22"/>
        </w:rPr>
        <w:t xml:space="preserve">(Д. Б. </w:t>
      </w:r>
      <w:proofErr w:type="spellStart"/>
      <w:r w:rsidRPr="004B4F79">
        <w:rPr>
          <w:color w:val="000000"/>
          <w:sz w:val="22"/>
          <w:szCs w:val="22"/>
        </w:rPr>
        <w:t>Кабалевский</w:t>
      </w:r>
      <w:proofErr w:type="spellEnd"/>
      <w:r w:rsidRPr="004B4F79">
        <w:rPr>
          <w:color w:val="000000"/>
          <w:sz w:val="22"/>
          <w:szCs w:val="22"/>
        </w:rPr>
        <w:t xml:space="preserve">, Б. М. </w:t>
      </w:r>
      <w:proofErr w:type="spellStart"/>
      <w:r w:rsidRPr="004B4F79">
        <w:rPr>
          <w:color w:val="000000"/>
          <w:sz w:val="22"/>
          <w:szCs w:val="22"/>
        </w:rPr>
        <w:t>Неменский</w:t>
      </w:r>
      <w:proofErr w:type="spellEnd"/>
      <w:r w:rsidRPr="004B4F79">
        <w:rPr>
          <w:color w:val="000000"/>
          <w:sz w:val="22"/>
          <w:szCs w:val="22"/>
        </w:rPr>
        <w:t>, Л. М. Предтеченская, Б. П. Юсов и др.).</w:t>
      </w:r>
    </w:p>
    <w:p w:rsidR="00A41451" w:rsidRPr="004B4F79" w:rsidRDefault="00A41451" w:rsidP="00A41451">
      <w:pPr>
        <w:pStyle w:val="a6"/>
        <w:spacing w:before="0" w:after="0"/>
        <w:jc w:val="both"/>
        <w:rPr>
          <w:b/>
          <w:sz w:val="22"/>
          <w:szCs w:val="22"/>
        </w:rPr>
      </w:pPr>
    </w:p>
    <w:p w:rsidR="00A41451" w:rsidRPr="004B4F79" w:rsidRDefault="00A41451" w:rsidP="00A41451">
      <w:pPr>
        <w:spacing w:after="0" w:line="240" w:lineRule="auto"/>
        <w:ind w:firstLine="28"/>
        <w:jc w:val="both"/>
        <w:rPr>
          <w:rFonts w:ascii="Times New Roman" w:hAnsi="Times New Roman"/>
        </w:rPr>
      </w:pPr>
      <w:r w:rsidRPr="004B4F79">
        <w:rPr>
          <w:rFonts w:ascii="Times New Roman" w:hAnsi="Times New Roman"/>
          <w:b/>
        </w:rPr>
        <w:t>Структура документа.</w:t>
      </w:r>
    </w:p>
    <w:p w:rsidR="00A41451" w:rsidRPr="004B4F79" w:rsidRDefault="00A41451" w:rsidP="00A41451">
      <w:pPr>
        <w:pStyle w:val="a7"/>
        <w:ind w:left="28"/>
        <w:jc w:val="both"/>
        <w:rPr>
          <w:sz w:val="22"/>
          <w:szCs w:val="22"/>
        </w:rPr>
      </w:pPr>
      <w:r w:rsidRPr="004B4F79">
        <w:rPr>
          <w:sz w:val="22"/>
          <w:szCs w:val="22"/>
        </w:rPr>
        <w:t>1.Титульный лист.</w:t>
      </w:r>
    </w:p>
    <w:p w:rsidR="00A41451" w:rsidRPr="004B4F79" w:rsidRDefault="00A41451" w:rsidP="00A41451">
      <w:pPr>
        <w:pStyle w:val="a7"/>
        <w:ind w:left="28"/>
        <w:jc w:val="both"/>
        <w:rPr>
          <w:sz w:val="22"/>
          <w:szCs w:val="22"/>
        </w:rPr>
      </w:pPr>
      <w:r w:rsidRPr="004B4F79">
        <w:rPr>
          <w:sz w:val="22"/>
          <w:szCs w:val="22"/>
        </w:rPr>
        <w:t>2.Пояснительная записка.</w:t>
      </w:r>
    </w:p>
    <w:p w:rsidR="00A41451" w:rsidRPr="004B4F79" w:rsidRDefault="00A41451" w:rsidP="00A41451">
      <w:pPr>
        <w:pStyle w:val="a7"/>
        <w:ind w:left="28"/>
        <w:jc w:val="both"/>
        <w:rPr>
          <w:sz w:val="22"/>
          <w:szCs w:val="22"/>
        </w:rPr>
      </w:pPr>
      <w:r w:rsidRPr="004B4F79">
        <w:rPr>
          <w:sz w:val="22"/>
          <w:szCs w:val="22"/>
        </w:rPr>
        <w:t>3.Список литературы</w:t>
      </w:r>
    </w:p>
    <w:p w:rsidR="00A41451" w:rsidRPr="004B4F79" w:rsidRDefault="00A41451" w:rsidP="00A41451">
      <w:pPr>
        <w:pStyle w:val="a7"/>
        <w:ind w:left="28"/>
        <w:jc w:val="both"/>
        <w:rPr>
          <w:sz w:val="22"/>
          <w:szCs w:val="22"/>
        </w:rPr>
      </w:pPr>
      <w:r w:rsidRPr="004B4F79">
        <w:rPr>
          <w:sz w:val="22"/>
          <w:szCs w:val="22"/>
        </w:rPr>
        <w:lastRenderedPageBreak/>
        <w:t>4.Средства обучения</w:t>
      </w:r>
    </w:p>
    <w:p w:rsidR="00A41451" w:rsidRPr="004B4F79" w:rsidRDefault="00A41451" w:rsidP="00A41451">
      <w:pPr>
        <w:pStyle w:val="a7"/>
        <w:ind w:left="28"/>
        <w:jc w:val="both"/>
        <w:rPr>
          <w:sz w:val="22"/>
          <w:szCs w:val="22"/>
        </w:rPr>
      </w:pPr>
      <w:r w:rsidRPr="004B4F79">
        <w:rPr>
          <w:sz w:val="22"/>
          <w:szCs w:val="22"/>
        </w:rPr>
        <w:t>5.Учебно-тематический план.</w:t>
      </w:r>
    </w:p>
    <w:p w:rsidR="00A41451" w:rsidRPr="004B4F79" w:rsidRDefault="00A41451" w:rsidP="00A41451">
      <w:pPr>
        <w:pStyle w:val="a7"/>
        <w:ind w:left="28"/>
        <w:jc w:val="both"/>
        <w:rPr>
          <w:rStyle w:val="a4"/>
          <w:color w:val="000000"/>
          <w:sz w:val="22"/>
          <w:szCs w:val="22"/>
        </w:rPr>
      </w:pPr>
      <w:r w:rsidRPr="004B4F79">
        <w:rPr>
          <w:sz w:val="22"/>
          <w:szCs w:val="22"/>
        </w:rPr>
        <w:t>6.Календарно-тематический план.</w:t>
      </w:r>
    </w:p>
    <w:p w:rsidR="00A41451" w:rsidRPr="004B4F79" w:rsidRDefault="00A41451" w:rsidP="00A41451">
      <w:pPr>
        <w:pStyle w:val="a6"/>
        <w:spacing w:before="0" w:after="0"/>
        <w:jc w:val="both"/>
        <w:rPr>
          <w:rStyle w:val="a5"/>
          <w:b/>
          <w:bCs/>
          <w:i w:val="0"/>
          <w:color w:val="000000"/>
          <w:sz w:val="22"/>
          <w:szCs w:val="22"/>
        </w:rPr>
      </w:pPr>
      <w:r w:rsidRPr="004B4F79">
        <w:rPr>
          <w:rStyle w:val="a4"/>
          <w:color w:val="000000"/>
          <w:sz w:val="22"/>
          <w:szCs w:val="22"/>
        </w:rPr>
        <w:t xml:space="preserve">Целью уроков искусства в 8 классе </w:t>
      </w:r>
      <w:r w:rsidRPr="004B4F79">
        <w:rPr>
          <w:rStyle w:val="a4"/>
          <w:b w:val="0"/>
          <w:color w:val="000000"/>
          <w:sz w:val="22"/>
          <w:szCs w:val="22"/>
        </w:rPr>
        <w:t>является</w:t>
      </w:r>
      <w:r w:rsidRPr="004B4F79">
        <w:rPr>
          <w:rStyle w:val="a4"/>
          <w:color w:val="000000"/>
          <w:sz w:val="22"/>
          <w:szCs w:val="22"/>
        </w:rPr>
        <w:t xml:space="preserve"> </w:t>
      </w:r>
      <w:r w:rsidRPr="004B4F79">
        <w:rPr>
          <w:color w:val="000000"/>
          <w:sz w:val="22"/>
          <w:szCs w:val="22"/>
        </w:rPr>
        <w:t>развитие опыта эмоционально-ценностного отношения к искусству как социокультурной форме освоения мира, воздействующей на человека и общество.</w:t>
      </w:r>
    </w:p>
    <w:p w:rsidR="00A41451" w:rsidRPr="004B4F79" w:rsidRDefault="00A41451" w:rsidP="00A41451">
      <w:pPr>
        <w:pStyle w:val="a6"/>
        <w:spacing w:before="0" w:after="0"/>
        <w:jc w:val="both"/>
        <w:rPr>
          <w:rStyle w:val="a5"/>
          <w:i w:val="0"/>
          <w:color w:val="000000"/>
          <w:sz w:val="22"/>
          <w:szCs w:val="22"/>
        </w:rPr>
      </w:pPr>
      <w:r w:rsidRPr="004B4F79">
        <w:rPr>
          <w:rStyle w:val="a5"/>
          <w:b/>
          <w:bCs/>
          <w:i w:val="0"/>
          <w:color w:val="000000"/>
          <w:sz w:val="22"/>
          <w:szCs w:val="22"/>
        </w:rPr>
        <w:t>Задачи реализации данного курса:</w:t>
      </w:r>
    </w:p>
    <w:p w:rsidR="00A41451" w:rsidRPr="004B4F79" w:rsidRDefault="00A41451" w:rsidP="00A41451">
      <w:pPr>
        <w:pStyle w:val="a6"/>
        <w:spacing w:before="0" w:after="0"/>
        <w:jc w:val="both"/>
        <w:rPr>
          <w:color w:val="000000"/>
          <w:sz w:val="22"/>
          <w:szCs w:val="22"/>
        </w:rPr>
      </w:pPr>
      <w:r w:rsidRPr="004B4F79">
        <w:rPr>
          <w:rStyle w:val="a5"/>
          <w:i w:val="0"/>
          <w:color w:val="000000"/>
          <w:sz w:val="22"/>
          <w:szCs w:val="22"/>
        </w:rPr>
        <w:t>-</w:t>
      </w:r>
      <w:r w:rsidRPr="004B4F79">
        <w:rPr>
          <w:color w:val="000000"/>
          <w:sz w:val="22"/>
          <w:szCs w:val="22"/>
        </w:rPr>
        <w:t>актуализация имеющегося у учащихся опыта общения с искусством;</w:t>
      </w:r>
    </w:p>
    <w:p w:rsidR="00A41451" w:rsidRPr="004B4F79" w:rsidRDefault="00A41451" w:rsidP="00A41451">
      <w:pPr>
        <w:pStyle w:val="a6"/>
        <w:spacing w:before="0" w:after="0"/>
        <w:jc w:val="both"/>
        <w:rPr>
          <w:color w:val="000000"/>
          <w:sz w:val="22"/>
          <w:szCs w:val="22"/>
        </w:rPr>
      </w:pPr>
      <w:r w:rsidRPr="004B4F79">
        <w:rPr>
          <w:color w:val="000000"/>
          <w:sz w:val="22"/>
          <w:szCs w:val="22"/>
        </w:rPr>
        <w:t>-культурная адаптация школьников в современном информационном пространстве, наполненном   разнообразными явлениями массовой культуры;</w:t>
      </w:r>
    </w:p>
    <w:p w:rsidR="00A41451" w:rsidRPr="004B4F79" w:rsidRDefault="00A41451" w:rsidP="00A41451">
      <w:pPr>
        <w:pStyle w:val="a6"/>
        <w:spacing w:before="0" w:after="0"/>
        <w:jc w:val="both"/>
        <w:rPr>
          <w:color w:val="000000"/>
          <w:sz w:val="22"/>
          <w:szCs w:val="22"/>
        </w:rPr>
      </w:pPr>
      <w:r w:rsidRPr="004B4F79">
        <w:rPr>
          <w:color w:val="000000"/>
          <w:sz w:val="22"/>
          <w:szCs w:val="22"/>
        </w:rPr>
        <w:t>-формирование целостного представления о роли искусства в культурно-историческом процессе развития человечества;</w:t>
      </w:r>
    </w:p>
    <w:p w:rsidR="00A41451" w:rsidRPr="004B4F79" w:rsidRDefault="00A41451" w:rsidP="00A41451">
      <w:pPr>
        <w:pStyle w:val="a6"/>
        <w:spacing w:before="0" w:after="0"/>
        <w:jc w:val="both"/>
        <w:rPr>
          <w:color w:val="000000"/>
          <w:sz w:val="22"/>
          <w:szCs w:val="22"/>
        </w:rPr>
      </w:pPr>
      <w:r w:rsidRPr="004B4F79">
        <w:rPr>
          <w:color w:val="000000"/>
          <w:sz w:val="22"/>
          <w:szCs w:val="22"/>
        </w:rPr>
        <w:t>-углубление художественно-познавательных интересов и развитие интеллектуальных и творческих способностей подростков;</w:t>
      </w:r>
    </w:p>
    <w:p w:rsidR="00A41451" w:rsidRPr="004B4F79" w:rsidRDefault="00A41451" w:rsidP="00A41451">
      <w:pPr>
        <w:pStyle w:val="a6"/>
        <w:spacing w:before="0" w:after="0"/>
        <w:jc w:val="both"/>
        <w:rPr>
          <w:color w:val="000000"/>
          <w:sz w:val="22"/>
          <w:szCs w:val="22"/>
        </w:rPr>
      </w:pPr>
      <w:r w:rsidRPr="004B4F79">
        <w:rPr>
          <w:color w:val="000000"/>
          <w:sz w:val="22"/>
          <w:szCs w:val="22"/>
        </w:rPr>
        <w:t>-воспитание художественного вкуса;</w:t>
      </w:r>
    </w:p>
    <w:p w:rsidR="00A41451" w:rsidRPr="004B4F79" w:rsidRDefault="00A41451" w:rsidP="00A41451">
      <w:pPr>
        <w:pStyle w:val="a6"/>
        <w:spacing w:before="0" w:after="0"/>
        <w:jc w:val="both"/>
        <w:rPr>
          <w:color w:val="000000"/>
          <w:sz w:val="22"/>
          <w:szCs w:val="22"/>
        </w:rPr>
      </w:pPr>
      <w:r w:rsidRPr="004B4F79">
        <w:rPr>
          <w:color w:val="000000"/>
          <w:sz w:val="22"/>
          <w:szCs w:val="22"/>
        </w:rPr>
        <w:t>-приобретение культурно-познавательной, коммуникативной и социально-эстетической компетентности;</w:t>
      </w:r>
    </w:p>
    <w:p w:rsidR="00A41451" w:rsidRPr="004B4F79" w:rsidRDefault="00A41451" w:rsidP="00A41451">
      <w:pPr>
        <w:pStyle w:val="a6"/>
        <w:spacing w:before="0" w:after="0"/>
        <w:jc w:val="both"/>
        <w:rPr>
          <w:color w:val="000000"/>
          <w:sz w:val="22"/>
          <w:szCs w:val="22"/>
        </w:rPr>
      </w:pPr>
      <w:r w:rsidRPr="004B4F79">
        <w:rPr>
          <w:color w:val="000000"/>
          <w:sz w:val="22"/>
          <w:szCs w:val="22"/>
        </w:rPr>
        <w:t>-формирование умений и навыков художественного самообразования.</w:t>
      </w:r>
    </w:p>
    <w:p w:rsidR="00A41451" w:rsidRPr="004B4F79" w:rsidRDefault="00A41451" w:rsidP="00A41451">
      <w:pPr>
        <w:pStyle w:val="a6"/>
        <w:spacing w:before="0" w:after="0"/>
        <w:jc w:val="both"/>
        <w:rPr>
          <w:color w:val="000000"/>
          <w:sz w:val="22"/>
          <w:szCs w:val="22"/>
        </w:rPr>
      </w:pPr>
      <w:r w:rsidRPr="004B4F79">
        <w:rPr>
          <w:color w:val="000000"/>
          <w:sz w:val="22"/>
          <w:szCs w:val="22"/>
        </w:rPr>
        <w:t>Особое значение в организации урочных и внеурочных форм работы с подростками должны приобрести информационные и компьютерные технологии, аудио- и видеоматериалы.</w:t>
      </w:r>
    </w:p>
    <w:p w:rsidR="00A41451" w:rsidRPr="004B4F79" w:rsidRDefault="00A41451" w:rsidP="00A41451">
      <w:pPr>
        <w:pStyle w:val="a6"/>
        <w:spacing w:before="0" w:after="0"/>
        <w:ind w:firstLine="28"/>
        <w:jc w:val="both"/>
        <w:rPr>
          <w:color w:val="000000"/>
          <w:sz w:val="22"/>
          <w:szCs w:val="22"/>
        </w:rPr>
      </w:pPr>
      <w:r w:rsidRPr="004B4F79">
        <w:rPr>
          <w:color w:val="000000"/>
          <w:sz w:val="22"/>
          <w:szCs w:val="22"/>
        </w:rPr>
        <w:t xml:space="preserve">Содержание программы основано на обширном материале, охватывающем различные виды искусств, который дает возможность учащимся осваивать духовный опыт поколений, нравственно-эстетические ценности мировой художественной культуры. Культура предстает перед школьниками как история развития человеческой памяти, величайшее нравственное значение которой, по словам академика </w:t>
      </w:r>
      <w:proofErr w:type="spellStart"/>
      <w:r w:rsidRPr="004B4F79">
        <w:rPr>
          <w:color w:val="000000"/>
          <w:sz w:val="22"/>
          <w:szCs w:val="22"/>
        </w:rPr>
        <w:t>Д.С.Лихачева</w:t>
      </w:r>
      <w:proofErr w:type="spellEnd"/>
      <w:r w:rsidRPr="004B4F79">
        <w:rPr>
          <w:color w:val="000000"/>
          <w:sz w:val="22"/>
          <w:szCs w:val="22"/>
        </w:rPr>
        <w:t>, «в преодолении времени».</w:t>
      </w:r>
    </w:p>
    <w:p w:rsidR="00A41451" w:rsidRPr="004B4F79" w:rsidRDefault="00A41451" w:rsidP="00A41451">
      <w:pPr>
        <w:pStyle w:val="a6"/>
        <w:spacing w:before="0" w:after="0"/>
        <w:ind w:firstLine="28"/>
        <w:jc w:val="both"/>
        <w:rPr>
          <w:b/>
          <w:sz w:val="22"/>
          <w:szCs w:val="22"/>
        </w:rPr>
      </w:pPr>
      <w:r w:rsidRPr="004B4F79">
        <w:rPr>
          <w:color w:val="000000"/>
          <w:sz w:val="22"/>
          <w:szCs w:val="22"/>
        </w:rPr>
        <w:t>Отношение к памятникам любого из искусств – показатель культуры всего общества в целом и каждого человека в отдельности. Сохранение культурной среды, творческая жизнь в этой среде обеспечат привязанность к родным местам, нравственную дисциплину и социализацию личности учащихся.</w:t>
      </w:r>
    </w:p>
    <w:p w:rsidR="00A41451" w:rsidRPr="004B4F79" w:rsidRDefault="00A41451" w:rsidP="00A41451">
      <w:pPr>
        <w:spacing w:after="0" w:line="240" w:lineRule="auto"/>
        <w:jc w:val="both"/>
        <w:rPr>
          <w:rFonts w:ascii="Times New Roman" w:hAnsi="Times New Roman"/>
        </w:rPr>
      </w:pPr>
      <w:r w:rsidRPr="004B4F79">
        <w:rPr>
          <w:rFonts w:ascii="Times New Roman" w:hAnsi="Times New Roman"/>
          <w:b/>
        </w:rPr>
        <w:t>Ведущей темой в</w:t>
      </w:r>
      <w:r w:rsidRPr="004B4F79">
        <w:rPr>
          <w:rFonts w:ascii="Times New Roman" w:hAnsi="Times New Roman"/>
        </w:rPr>
        <w:t xml:space="preserve"> </w:t>
      </w:r>
      <w:r w:rsidRPr="004B4F79">
        <w:rPr>
          <w:rFonts w:ascii="Times New Roman" w:hAnsi="Times New Roman"/>
          <w:b/>
        </w:rPr>
        <w:t>8 классе является тема года «Искусство в жизни современного человека»</w:t>
      </w:r>
      <w:r w:rsidRPr="004B4F79">
        <w:rPr>
          <w:rFonts w:ascii="Times New Roman" w:hAnsi="Times New Roman"/>
        </w:rPr>
        <w:t xml:space="preserve">, которая раскрывается в разделах – «Искусство открывает новые грани мира», «Искусство как универсальный способ общения», «Красота в искусстве и в жизни», «Прекрасное пробуждает доброе». </w:t>
      </w:r>
    </w:p>
    <w:p w:rsidR="00A41451" w:rsidRPr="004B4F79" w:rsidRDefault="00A41451" w:rsidP="00A41451">
      <w:pPr>
        <w:spacing w:after="0" w:line="240" w:lineRule="auto"/>
        <w:ind w:firstLine="28"/>
        <w:jc w:val="both"/>
        <w:rPr>
          <w:rFonts w:ascii="Times New Roman" w:hAnsi="Times New Roman"/>
        </w:rPr>
      </w:pPr>
      <w:r w:rsidRPr="004B4F79">
        <w:rPr>
          <w:rFonts w:ascii="Times New Roman" w:hAnsi="Times New Roman"/>
        </w:rPr>
        <w:t xml:space="preserve">Искусство рассматривается сквозь призму вековых традиций, продолжающих свою жизнь и поныне. За основу берутся «вечные темы искусства» – язык искусств, наука и искусство, пейзаж и портрет в искусстве, музыкальные и литературные портреты, знаки и символы искусства, способы передачи сообщений в искусстве, плавно перетекающие в законы красоты. Современность трактуется двояко – это и вечная актуальность высоких традиций, и новое, пришедшее вместе с XX веком. Таким образом, </w:t>
      </w:r>
      <w:proofErr w:type="gramStart"/>
      <w:r w:rsidRPr="004B4F79">
        <w:rPr>
          <w:rFonts w:ascii="Times New Roman" w:hAnsi="Times New Roman"/>
        </w:rPr>
        <w:t>представляется возможность</w:t>
      </w:r>
      <w:proofErr w:type="gramEnd"/>
      <w:r w:rsidRPr="004B4F79">
        <w:rPr>
          <w:rFonts w:ascii="Times New Roman" w:hAnsi="Times New Roman"/>
        </w:rPr>
        <w:t xml:space="preserve">    путём сравнения установить, какие произведения продолжают идеи высокого и вечного, а какие представляют собой проявление моды или злободневных течений. </w:t>
      </w:r>
    </w:p>
    <w:p w:rsidR="00A41451" w:rsidRPr="004B4F79" w:rsidRDefault="00A41451" w:rsidP="00A41451">
      <w:pPr>
        <w:pStyle w:val="a6"/>
        <w:spacing w:before="0" w:after="0"/>
        <w:jc w:val="both"/>
        <w:rPr>
          <w:color w:val="000000"/>
          <w:sz w:val="22"/>
          <w:szCs w:val="22"/>
        </w:rPr>
      </w:pPr>
      <w:r w:rsidRPr="004B4F79">
        <w:rPr>
          <w:rStyle w:val="a4"/>
          <w:color w:val="000000"/>
          <w:sz w:val="22"/>
          <w:szCs w:val="22"/>
        </w:rPr>
        <w:t xml:space="preserve">Примерный художественный материал, </w:t>
      </w:r>
      <w:r w:rsidRPr="004B4F79">
        <w:rPr>
          <w:color w:val="000000"/>
          <w:sz w:val="22"/>
          <w:szCs w:val="22"/>
        </w:rPr>
        <w:t xml:space="preserve">рекомендованный программой, предполагает его вариативное использование в учебно-воспитательном процессе, дает возможность актуализировать знания, умения и навыки, способы творческой деятельности, приобретенные учащимися на предыдущих этапах </w:t>
      </w:r>
      <w:proofErr w:type="gramStart"/>
      <w:r w:rsidRPr="004B4F79">
        <w:rPr>
          <w:color w:val="000000"/>
          <w:sz w:val="22"/>
          <w:szCs w:val="22"/>
        </w:rPr>
        <w:t>обучения по предметам</w:t>
      </w:r>
      <w:proofErr w:type="gramEnd"/>
      <w:r w:rsidRPr="004B4F79">
        <w:rPr>
          <w:color w:val="000000"/>
          <w:sz w:val="22"/>
          <w:szCs w:val="22"/>
        </w:rPr>
        <w:t xml:space="preserve"> художественно-эстетического цикла.</w:t>
      </w:r>
    </w:p>
    <w:p w:rsidR="00A41451" w:rsidRPr="004B4F79" w:rsidRDefault="00A41451" w:rsidP="00A41451">
      <w:pPr>
        <w:pStyle w:val="a6"/>
        <w:spacing w:before="0" w:after="0"/>
        <w:jc w:val="both"/>
        <w:rPr>
          <w:color w:val="000000"/>
          <w:sz w:val="22"/>
          <w:szCs w:val="22"/>
        </w:rPr>
      </w:pPr>
      <w:r w:rsidRPr="004B4F79">
        <w:rPr>
          <w:color w:val="000000"/>
          <w:sz w:val="22"/>
          <w:szCs w:val="22"/>
        </w:rPr>
        <w:t>На конкретных художественных произведениях (музыкальных, изобразительного искусства, литературы, театра, кино) в программе раскрывается роль искусства в жизни общества и отдельного человека, общность выразительных средств и специфика каждого из них.</w:t>
      </w:r>
    </w:p>
    <w:p w:rsidR="00A41451" w:rsidRPr="004B4F79" w:rsidRDefault="00A41451" w:rsidP="00A41451">
      <w:pPr>
        <w:pStyle w:val="a6"/>
        <w:spacing w:before="0" w:after="0"/>
        <w:ind w:firstLine="28"/>
        <w:jc w:val="both"/>
        <w:rPr>
          <w:color w:val="000000"/>
          <w:sz w:val="22"/>
          <w:szCs w:val="22"/>
        </w:rPr>
      </w:pPr>
      <w:r w:rsidRPr="004B4F79">
        <w:rPr>
          <w:color w:val="000000"/>
          <w:sz w:val="22"/>
          <w:szCs w:val="22"/>
        </w:rPr>
        <w:t xml:space="preserve">При изучении отдельных тем программы большое значение имеет установление </w:t>
      </w:r>
      <w:proofErr w:type="spellStart"/>
      <w:r w:rsidRPr="004B4F79">
        <w:rPr>
          <w:rStyle w:val="a5"/>
          <w:color w:val="000000"/>
          <w:sz w:val="22"/>
          <w:szCs w:val="22"/>
        </w:rPr>
        <w:t>межпредметных</w:t>
      </w:r>
      <w:proofErr w:type="spellEnd"/>
      <w:r w:rsidRPr="004B4F79">
        <w:rPr>
          <w:rStyle w:val="a5"/>
          <w:color w:val="000000"/>
          <w:sz w:val="22"/>
          <w:szCs w:val="22"/>
        </w:rPr>
        <w:t xml:space="preserve"> связей</w:t>
      </w:r>
      <w:r w:rsidRPr="004B4F79">
        <w:rPr>
          <w:rStyle w:val="a5"/>
          <w:i w:val="0"/>
          <w:color w:val="000000"/>
          <w:sz w:val="22"/>
          <w:szCs w:val="22"/>
        </w:rPr>
        <w:t xml:space="preserve"> </w:t>
      </w:r>
      <w:r w:rsidRPr="004B4F79">
        <w:rPr>
          <w:color w:val="000000"/>
          <w:sz w:val="22"/>
          <w:szCs w:val="22"/>
        </w:rPr>
        <w:t xml:space="preserve">с уроками литературы, истории, биологии, математики, физики, технологии, информатики. В программе рассматриваются разнообразные явления музыкального искусства и их взаимодействие с художественными образами других искусств: </w:t>
      </w:r>
      <w:r w:rsidRPr="004B4F79">
        <w:rPr>
          <w:rStyle w:val="a5"/>
          <w:i w:val="0"/>
          <w:color w:val="000000"/>
          <w:sz w:val="22"/>
          <w:szCs w:val="22"/>
        </w:rPr>
        <w:t>литературы</w:t>
      </w:r>
      <w:r w:rsidRPr="004B4F79">
        <w:rPr>
          <w:color w:val="000000"/>
          <w:sz w:val="22"/>
          <w:szCs w:val="22"/>
        </w:rPr>
        <w:t xml:space="preserve"> - прозы и поэзии, </w:t>
      </w:r>
      <w:r w:rsidRPr="004B4F79">
        <w:rPr>
          <w:rStyle w:val="a5"/>
          <w:i w:val="0"/>
          <w:color w:val="000000"/>
          <w:sz w:val="22"/>
          <w:szCs w:val="22"/>
        </w:rPr>
        <w:t>изобразительного искусства</w:t>
      </w:r>
      <w:r w:rsidRPr="004B4F79">
        <w:rPr>
          <w:color w:val="000000"/>
          <w:sz w:val="22"/>
          <w:szCs w:val="22"/>
        </w:rPr>
        <w:t xml:space="preserve"> - живописи и скульптуры, архитектуры и графики, книжных иллюстраций; </w:t>
      </w:r>
      <w:r w:rsidRPr="004B4F79">
        <w:rPr>
          <w:rStyle w:val="a5"/>
          <w:i w:val="0"/>
          <w:color w:val="000000"/>
          <w:sz w:val="22"/>
          <w:szCs w:val="22"/>
        </w:rPr>
        <w:t>театра</w:t>
      </w:r>
      <w:r w:rsidRPr="004B4F79">
        <w:rPr>
          <w:color w:val="000000"/>
          <w:sz w:val="22"/>
          <w:szCs w:val="22"/>
        </w:rPr>
        <w:t xml:space="preserve"> – оперы и балета, оперетты и мюзикла, рок - оперы, а также </w:t>
      </w:r>
      <w:r w:rsidRPr="004B4F79">
        <w:rPr>
          <w:rStyle w:val="a5"/>
          <w:i w:val="0"/>
          <w:color w:val="000000"/>
          <w:sz w:val="22"/>
          <w:szCs w:val="22"/>
        </w:rPr>
        <w:t>кино.</w:t>
      </w:r>
    </w:p>
    <w:p w:rsidR="00A41451" w:rsidRPr="004B4F79" w:rsidRDefault="00A41451" w:rsidP="00A41451">
      <w:pPr>
        <w:pStyle w:val="a6"/>
        <w:spacing w:before="0" w:after="0"/>
        <w:jc w:val="both"/>
        <w:rPr>
          <w:color w:val="000000"/>
          <w:sz w:val="22"/>
          <w:szCs w:val="22"/>
        </w:rPr>
      </w:pPr>
      <w:proofErr w:type="gramStart"/>
      <w:r w:rsidRPr="004B4F79">
        <w:rPr>
          <w:color w:val="000000"/>
          <w:sz w:val="22"/>
          <w:szCs w:val="22"/>
        </w:rPr>
        <w:lastRenderedPageBreak/>
        <w:t>Знания учащихся об основных видах и о жанрах музыки, пространственных (пластических), экранных искусств, об их роли в культурном становлении человечества и о значении для жизни отдельного человека помогут ориентироваться в основных явлениях отечественного и зарубежного искусства, узнавать наиболее значимые произведения; эстетически оценивать явления окружающего мира, произведения искусства и высказывать суждения о них;</w:t>
      </w:r>
      <w:proofErr w:type="gramEnd"/>
      <w:r w:rsidRPr="004B4F79">
        <w:rPr>
          <w:color w:val="000000"/>
          <w:sz w:val="22"/>
          <w:szCs w:val="22"/>
        </w:rPr>
        <w:t xml:space="preserve"> анализировать содержание, образный язык произведений разных видов и жанров искусства; применять художественно-выразительные средства разных видов  иску</w:t>
      </w:r>
      <w:proofErr w:type="gramStart"/>
      <w:r w:rsidRPr="004B4F79">
        <w:rPr>
          <w:color w:val="000000"/>
          <w:sz w:val="22"/>
          <w:szCs w:val="22"/>
        </w:rPr>
        <w:t>сств  в  св</w:t>
      </w:r>
      <w:proofErr w:type="gramEnd"/>
      <w:r w:rsidRPr="004B4F79">
        <w:rPr>
          <w:color w:val="000000"/>
          <w:sz w:val="22"/>
          <w:szCs w:val="22"/>
        </w:rPr>
        <w:t>оем творчестве.</w:t>
      </w:r>
    </w:p>
    <w:p w:rsidR="00A41451" w:rsidRPr="004B4F79" w:rsidRDefault="00A41451" w:rsidP="00A41451">
      <w:pPr>
        <w:pStyle w:val="a6"/>
        <w:spacing w:before="0" w:after="0"/>
        <w:jc w:val="both"/>
        <w:rPr>
          <w:sz w:val="22"/>
          <w:szCs w:val="22"/>
        </w:rPr>
      </w:pPr>
      <w:r w:rsidRPr="004B4F79">
        <w:rPr>
          <w:sz w:val="22"/>
          <w:szCs w:val="22"/>
        </w:rPr>
        <w:t xml:space="preserve">В содержании курса также учитывается </w:t>
      </w:r>
      <w:r w:rsidRPr="004B4F79">
        <w:rPr>
          <w:b/>
          <w:i/>
          <w:sz w:val="22"/>
          <w:szCs w:val="22"/>
        </w:rPr>
        <w:t>региональный компонент</w:t>
      </w:r>
      <w:r w:rsidRPr="004B4F79">
        <w:rPr>
          <w:sz w:val="22"/>
          <w:szCs w:val="22"/>
        </w:rPr>
        <w:t>, поэтому включены темы, посвященные знакомству с искусством родного края, фольклором, композиторами, художниками, поэтами и героями Татарстана, с их произведениями, с музеями и выставками нашего региона, изучению традиций православной и мусульманской культур.</w:t>
      </w:r>
    </w:p>
    <w:p w:rsidR="00A41451" w:rsidRPr="004B4F79" w:rsidRDefault="00A41451" w:rsidP="00A41451">
      <w:pPr>
        <w:pStyle w:val="a6"/>
        <w:spacing w:before="0" w:after="0"/>
        <w:jc w:val="both"/>
        <w:rPr>
          <w:sz w:val="22"/>
          <w:szCs w:val="22"/>
        </w:rPr>
      </w:pPr>
    </w:p>
    <w:p w:rsidR="00A41451" w:rsidRPr="004B4F79" w:rsidRDefault="00A41451" w:rsidP="00A41451">
      <w:pPr>
        <w:pStyle w:val="a6"/>
        <w:spacing w:before="0" w:after="0"/>
        <w:jc w:val="both"/>
        <w:rPr>
          <w:color w:val="000000"/>
          <w:sz w:val="22"/>
          <w:szCs w:val="22"/>
        </w:rPr>
      </w:pPr>
      <w:r w:rsidRPr="004B4F79">
        <w:rPr>
          <w:rStyle w:val="a5"/>
          <w:b/>
          <w:bCs/>
          <w:i w:val="0"/>
          <w:color w:val="000000"/>
          <w:sz w:val="22"/>
          <w:szCs w:val="22"/>
        </w:rPr>
        <w:t>Виды организации учебной деятельности:</w:t>
      </w:r>
    </w:p>
    <w:p w:rsidR="00A41451" w:rsidRPr="004B4F79" w:rsidRDefault="00A41451" w:rsidP="00A41451">
      <w:pPr>
        <w:pStyle w:val="a6"/>
        <w:spacing w:before="0" w:after="0"/>
        <w:ind w:firstLine="28"/>
        <w:jc w:val="both"/>
        <w:rPr>
          <w:color w:val="000000"/>
          <w:sz w:val="22"/>
          <w:szCs w:val="22"/>
        </w:rPr>
      </w:pPr>
      <w:r w:rsidRPr="004B4F79">
        <w:rPr>
          <w:color w:val="000000"/>
          <w:sz w:val="22"/>
          <w:szCs w:val="22"/>
        </w:rPr>
        <w:t>- самостоятельная работа;</w:t>
      </w:r>
    </w:p>
    <w:p w:rsidR="00A41451" w:rsidRPr="004B4F79" w:rsidRDefault="00A41451" w:rsidP="00A41451">
      <w:pPr>
        <w:pStyle w:val="a6"/>
        <w:spacing w:before="0" w:after="0"/>
        <w:ind w:firstLine="28"/>
        <w:jc w:val="both"/>
        <w:rPr>
          <w:color w:val="000000"/>
          <w:sz w:val="22"/>
          <w:szCs w:val="22"/>
        </w:rPr>
      </w:pPr>
      <w:r w:rsidRPr="004B4F79">
        <w:rPr>
          <w:color w:val="000000"/>
          <w:sz w:val="22"/>
          <w:szCs w:val="22"/>
        </w:rPr>
        <w:t>- проблемно-творческие задания;</w:t>
      </w:r>
    </w:p>
    <w:p w:rsidR="00A41451" w:rsidRPr="004B4F79" w:rsidRDefault="00A41451" w:rsidP="00A41451">
      <w:pPr>
        <w:pStyle w:val="a6"/>
        <w:spacing w:before="0" w:after="0"/>
        <w:ind w:firstLine="28"/>
        <w:jc w:val="both"/>
        <w:rPr>
          <w:color w:val="000000"/>
          <w:sz w:val="22"/>
          <w:szCs w:val="22"/>
        </w:rPr>
      </w:pPr>
      <w:r w:rsidRPr="004B4F79">
        <w:rPr>
          <w:color w:val="000000"/>
          <w:sz w:val="22"/>
          <w:szCs w:val="22"/>
        </w:rPr>
        <w:t>- конкурс;</w:t>
      </w:r>
    </w:p>
    <w:p w:rsidR="00A41451" w:rsidRPr="004B4F79" w:rsidRDefault="00A41451" w:rsidP="00A41451">
      <w:pPr>
        <w:pStyle w:val="a6"/>
        <w:spacing w:before="0" w:after="0"/>
        <w:ind w:firstLine="28"/>
        <w:jc w:val="both"/>
        <w:rPr>
          <w:sz w:val="22"/>
          <w:szCs w:val="22"/>
        </w:rPr>
      </w:pPr>
      <w:r w:rsidRPr="004B4F79">
        <w:rPr>
          <w:color w:val="000000"/>
          <w:sz w:val="22"/>
          <w:szCs w:val="22"/>
        </w:rPr>
        <w:t>- викторина.</w:t>
      </w:r>
    </w:p>
    <w:p w:rsidR="00A41451" w:rsidRPr="004B4F79" w:rsidRDefault="00A41451" w:rsidP="00A41451">
      <w:pPr>
        <w:pStyle w:val="a7"/>
        <w:ind w:left="0" w:firstLine="28"/>
        <w:jc w:val="both"/>
        <w:rPr>
          <w:sz w:val="22"/>
          <w:szCs w:val="22"/>
        </w:rPr>
      </w:pPr>
      <w:r w:rsidRPr="004B4F79">
        <w:rPr>
          <w:sz w:val="22"/>
          <w:szCs w:val="22"/>
        </w:rPr>
        <w:t>- выполнение исследовательских проектов, связанных с историей искусства, этапом ее развития (с использованием средств информационно-коммуникационных технологий).</w:t>
      </w:r>
    </w:p>
    <w:p w:rsidR="00A41451" w:rsidRPr="004B4F79" w:rsidRDefault="00A41451" w:rsidP="00A41451">
      <w:pPr>
        <w:spacing w:after="0" w:line="240" w:lineRule="auto"/>
        <w:ind w:firstLine="28"/>
        <w:jc w:val="both"/>
        <w:rPr>
          <w:rFonts w:ascii="Times New Roman" w:hAnsi="Times New Roman"/>
        </w:rPr>
      </w:pPr>
      <w:r w:rsidRPr="004B4F79">
        <w:rPr>
          <w:rFonts w:ascii="Times New Roman" w:hAnsi="Times New Roman"/>
        </w:rPr>
        <w:t xml:space="preserve">Помимо исполнительской деятельности, творческое начало учащихся находит отражение в размышлениях о музыке и искусстве (оригинальность и </w:t>
      </w:r>
      <w:proofErr w:type="spellStart"/>
      <w:r w:rsidRPr="004B4F79">
        <w:rPr>
          <w:rFonts w:ascii="Times New Roman" w:hAnsi="Times New Roman"/>
        </w:rPr>
        <w:t>нетрадиционность</w:t>
      </w:r>
      <w:proofErr w:type="spellEnd"/>
      <w:r w:rsidRPr="004B4F79">
        <w:rPr>
          <w:rFonts w:ascii="Times New Roman" w:hAnsi="Times New Roman"/>
        </w:rPr>
        <w:t xml:space="preserve"> высказываний, личная оценка произведений искусства), в художественных импровизациях, в самостоятельной индивидуальной и коллективной </w:t>
      </w:r>
      <w:r w:rsidRPr="004B4F79">
        <w:rPr>
          <w:rFonts w:ascii="Times New Roman" w:hAnsi="Times New Roman"/>
          <w:b/>
        </w:rPr>
        <w:t>исследовательской проектной деятельности.</w:t>
      </w:r>
      <w:r w:rsidRPr="004B4F79">
        <w:rPr>
          <w:rFonts w:ascii="Times New Roman" w:hAnsi="Times New Roman"/>
        </w:rPr>
        <w:t xml:space="preserve"> Современный проект учащихся способствует развитию креативности, исследовательских умений и навыков, общения в коллективе, формирования определенных личностных качеств. Исследовательские проекты являются культурологическими по своему содержанию и </w:t>
      </w:r>
      <w:proofErr w:type="spellStart"/>
      <w:r w:rsidRPr="004B4F79">
        <w:rPr>
          <w:rFonts w:ascii="Times New Roman" w:hAnsi="Times New Roman"/>
        </w:rPr>
        <w:t>межпредметными</w:t>
      </w:r>
      <w:proofErr w:type="spellEnd"/>
      <w:r w:rsidRPr="004B4F79">
        <w:rPr>
          <w:rFonts w:ascii="Times New Roman" w:hAnsi="Times New Roman"/>
        </w:rPr>
        <w:t xml:space="preserve"> по типу, так как в них интегрируются несколько предметов.</w:t>
      </w:r>
    </w:p>
    <w:p w:rsidR="00A41451" w:rsidRPr="004B4F79" w:rsidRDefault="00A41451" w:rsidP="00A41451">
      <w:pPr>
        <w:spacing w:after="0" w:line="240" w:lineRule="auto"/>
        <w:ind w:firstLine="28"/>
        <w:jc w:val="both"/>
        <w:rPr>
          <w:rFonts w:ascii="Times New Roman" w:hAnsi="Times New Roman"/>
        </w:rPr>
      </w:pPr>
      <w:r w:rsidRPr="004B4F79">
        <w:rPr>
          <w:rFonts w:ascii="Times New Roman" w:hAnsi="Times New Roman"/>
        </w:rPr>
        <w:t xml:space="preserve">Качество знаний в данном классе за прошлый год составило 100 %. Творческие работы рекомендуется давать таким ученикам, как Ахметзянов Роберт, Беляев Артур, Гусев Леонид, </w:t>
      </w:r>
      <w:proofErr w:type="spellStart"/>
      <w:r w:rsidRPr="004B4F79">
        <w:rPr>
          <w:rFonts w:ascii="Times New Roman" w:hAnsi="Times New Roman"/>
        </w:rPr>
        <w:t>Диганов</w:t>
      </w:r>
      <w:proofErr w:type="spellEnd"/>
      <w:r w:rsidRPr="004B4F79">
        <w:rPr>
          <w:rFonts w:ascii="Times New Roman" w:hAnsi="Times New Roman"/>
        </w:rPr>
        <w:t xml:space="preserve"> Михаил, </w:t>
      </w:r>
      <w:proofErr w:type="spellStart"/>
      <w:r w:rsidRPr="004B4F79">
        <w:rPr>
          <w:rFonts w:ascii="Times New Roman" w:hAnsi="Times New Roman"/>
        </w:rPr>
        <w:t>Дурандин</w:t>
      </w:r>
      <w:proofErr w:type="spellEnd"/>
      <w:r w:rsidRPr="004B4F79">
        <w:rPr>
          <w:rFonts w:ascii="Times New Roman" w:hAnsi="Times New Roman"/>
        </w:rPr>
        <w:t xml:space="preserve"> Михаил, Цыганов Владимир.</w:t>
      </w:r>
    </w:p>
    <w:p w:rsidR="00A41451" w:rsidRPr="004B4F79" w:rsidRDefault="00A41451" w:rsidP="00A41451">
      <w:pPr>
        <w:spacing w:after="0" w:line="240" w:lineRule="auto"/>
        <w:ind w:firstLine="28"/>
        <w:jc w:val="both"/>
        <w:rPr>
          <w:rFonts w:ascii="Times New Roman" w:hAnsi="Times New Roman"/>
        </w:rPr>
      </w:pPr>
      <w:r w:rsidRPr="004B4F79">
        <w:rPr>
          <w:rFonts w:ascii="Times New Roman" w:hAnsi="Times New Roman"/>
        </w:rPr>
        <w:t>Примерные темы для исследовательской проектной деятельности: «Личность деятеля искусства», «Учёные науки»; презентации: «Пейзаж в литературе, музыке, живописи», «Жанр портрета в культуре разных времён», «Поэма огня», «Музеи и выставки Татарстана», «Что есть красота?», «Застывшая музыка».</w:t>
      </w:r>
    </w:p>
    <w:p w:rsidR="00A41451" w:rsidRPr="004B4F79" w:rsidRDefault="00A41451" w:rsidP="00A41451">
      <w:pPr>
        <w:spacing w:after="0" w:line="240" w:lineRule="auto"/>
        <w:ind w:firstLine="28"/>
        <w:jc w:val="both"/>
        <w:rPr>
          <w:rFonts w:ascii="Times New Roman" w:hAnsi="Times New Roman"/>
          <w:b/>
        </w:rPr>
      </w:pPr>
    </w:p>
    <w:p w:rsidR="00A41451" w:rsidRPr="004B4F79" w:rsidRDefault="00A41451" w:rsidP="00A41451">
      <w:pPr>
        <w:spacing w:after="0" w:line="240" w:lineRule="auto"/>
        <w:ind w:firstLine="28"/>
        <w:jc w:val="both"/>
        <w:rPr>
          <w:rFonts w:ascii="Times New Roman" w:hAnsi="Times New Roman"/>
        </w:rPr>
      </w:pPr>
      <w:r w:rsidRPr="004B4F79">
        <w:rPr>
          <w:rFonts w:ascii="Times New Roman" w:hAnsi="Times New Roman"/>
          <w:b/>
        </w:rPr>
        <w:t>Место предмета в учебном плане.</w:t>
      </w:r>
    </w:p>
    <w:p w:rsidR="00A41451" w:rsidRPr="004B4F79" w:rsidRDefault="00A41451" w:rsidP="00A41451">
      <w:pPr>
        <w:spacing w:after="0" w:line="240" w:lineRule="auto"/>
        <w:jc w:val="both"/>
        <w:rPr>
          <w:rFonts w:ascii="Times New Roman" w:hAnsi="Times New Roman"/>
          <w:b/>
        </w:rPr>
      </w:pPr>
      <w:r w:rsidRPr="004B4F79">
        <w:rPr>
          <w:rFonts w:ascii="Times New Roman" w:hAnsi="Times New Roman"/>
        </w:rPr>
        <w:t xml:space="preserve">Учебный план ГБОУ «Чистопольская кадетская школа-интернат имени Героя Советского Союза Кузьмина Сергея </w:t>
      </w:r>
      <w:proofErr w:type="spellStart"/>
      <w:r w:rsidRPr="004B4F79">
        <w:rPr>
          <w:rFonts w:ascii="Times New Roman" w:hAnsi="Times New Roman"/>
        </w:rPr>
        <w:t>Евдокимовича</w:t>
      </w:r>
      <w:proofErr w:type="spellEnd"/>
      <w:r w:rsidRPr="004B4F79">
        <w:rPr>
          <w:rFonts w:ascii="Times New Roman" w:hAnsi="Times New Roman"/>
        </w:rPr>
        <w:t xml:space="preserve">» отводит </w:t>
      </w:r>
      <w:r w:rsidR="00FC59D8">
        <w:rPr>
          <w:rFonts w:ascii="Times New Roman" w:hAnsi="Times New Roman"/>
          <w:b/>
        </w:rPr>
        <w:t>35</w:t>
      </w:r>
      <w:r w:rsidRPr="004B4F79">
        <w:rPr>
          <w:rFonts w:ascii="Times New Roman" w:hAnsi="Times New Roman"/>
          <w:b/>
        </w:rPr>
        <w:t xml:space="preserve"> часа</w:t>
      </w:r>
      <w:r w:rsidRPr="004B4F79">
        <w:rPr>
          <w:rFonts w:ascii="Times New Roman" w:hAnsi="Times New Roman"/>
        </w:rPr>
        <w:t xml:space="preserve"> для обязательного изучения учебного предмета «Искусство», из расчета </w:t>
      </w:r>
      <w:r w:rsidRPr="004B4F79">
        <w:rPr>
          <w:rFonts w:ascii="Times New Roman" w:hAnsi="Times New Roman"/>
          <w:b/>
        </w:rPr>
        <w:t xml:space="preserve">1 час в неделю. </w:t>
      </w:r>
    </w:p>
    <w:p w:rsidR="00A41451" w:rsidRPr="004B4F79" w:rsidRDefault="00A41451" w:rsidP="00A41451">
      <w:pPr>
        <w:spacing w:after="0" w:line="240" w:lineRule="auto"/>
        <w:ind w:firstLine="28"/>
        <w:jc w:val="both"/>
        <w:rPr>
          <w:rFonts w:ascii="Times New Roman" w:hAnsi="Times New Roman"/>
          <w:b/>
          <w:bCs/>
        </w:rPr>
      </w:pPr>
      <w:r w:rsidRPr="004B4F79">
        <w:rPr>
          <w:rFonts w:ascii="Times New Roman" w:hAnsi="Times New Roman"/>
          <w:b/>
          <w:bCs/>
        </w:rPr>
        <w:t xml:space="preserve">Контроль осуществляется в следующих видах: </w:t>
      </w:r>
    </w:p>
    <w:p w:rsidR="00A41451" w:rsidRPr="004B4F79" w:rsidRDefault="00A41451" w:rsidP="00A41451">
      <w:pPr>
        <w:spacing w:after="0" w:line="240" w:lineRule="auto"/>
        <w:ind w:firstLine="28"/>
        <w:jc w:val="both"/>
        <w:rPr>
          <w:rFonts w:ascii="Times New Roman" w:hAnsi="Times New Roman"/>
        </w:rPr>
      </w:pPr>
      <w:r w:rsidRPr="004B4F79">
        <w:rPr>
          <w:rFonts w:ascii="Times New Roman" w:hAnsi="Times New Roman"/>
          <w:b/>
          <w:bCs/>
        </w:rPr>
        <w:t>-</w:t>
      </w:r>
      <w:r w:rsidRPr="004B4F79">
        <w:rPr>
          <w:rFonts w:ascii="Times New Roman" w:hAnsi="Times New Roman"/>
        </w:rPr>
        <w:t xml:space="preserve"> текущий, тематический, итоговый. </w:t>
      </w:r>
    </w:p>
    <w:p w:rsidR="00A41451" w:rsidRPr="004B4F79" w:rsidRDefault="00A41451" w:rsidP="00A41451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4B4F79">
        <w:rPr>
          <w:rFonts w:ascii="Times New Roman" w:hAnsi="Times New Roman"/>
        </w:rPr>
        <w:t xml:space="preserve">Согласно уставу ГБОУ «Чистопольская кадетская школа-интернат имени Героя Советского Союза Кузьмина Сергея </w:t>
      </w:r>
      <w:proofErr w:type="spellStart"/>
      <w:r w:rsidRPr="004B4F79">
        <w:rPr>
          <w:rFonts w:ascii="Times New Roman" w:hAnsi="Times New Roman"/>
        </w:rPr>
        <w:t>Евдокимовича</w:t>
      </w:r>
      <w:proofErr w:type="spellEnd"/>
      <w:r w:rsidRPr="004B4F79">
        <w:rPr>
          <w:rFonts w:ascii="Times New Roman" w:hAnsi="Times New Roman"/>
        </w:rPr>
        <w:t>» (п.4.7, п.4.8) промежуточная аттестация учащихся осуществляется по четвертям.</w:t>
      </w:r>
    </w:p>
    <w:p w:rsidR="004B4F79" w:rsidRDefault="004B4F79" w:rsidP="00A41451">
      <w:pPr>
        <w:spacing w:after="0" w:line="240" w:lineRule="auto"/>
        <w:jc w:val="both"/>
        <w:rPr>
          <w:rFonts w:ascii="Times New Roman" w:hAnsi="Times New Roman"/>
          <w:b/>
          <w:bCs/>
        </w:rPr>
      </w:pPr>
    </w:p>
    <w:p w:rsidR="004B4F79" w:rsidRDefault="004B4F79" w:rsidP="00A41451">
      <w:pPr>
        <w:spacing w:after="0" w:line="240" w:lineRule="auto"/>
        <w:jc w:val="both"/>
        <w:rPr>
          <w:rFonts w:ascii="Times New Roman" w:hAnsi="Times New Roman"/>
          <w:b/>
          <w:bCs/>
        </w:rPr>
      </w:pPr>
    </w:p>
    <w:p w:rsidR="00A41451" w:rsidRPr="004B4F79" w:rsidRDefault="00A41451" w:rsidP="00A41451">
      <w:pPr>
        <w:spacing w:after="0" w:line="240" w:lineRule="auto"/>
        <w:jc w:val="both"/>
        <w:rPr>
          <w:rFonts w:ascii="Times New Roman" w:hAnsi="Times New Roman"/>
        </w:rPr>
      </w:pPr>
      <w:r w:rsidRPr="004B4F79">
        <w:rPr>
          <w:rFonts w:ascii="Times New Roman" w:hAnsi="Times New Roman"/>
          <w:b/>
          <w:bCs/>
        </w:rPr>
        <w:lastRenderedPageBreak/>
        <w:t>Форма контроля:</w:t>
      </w:r>
    </w:p>
    <w:p w:rsidR="00A41451" w:rsidRPr="004B4F79" w:rsidRDefault="00A41451" w:rsidP="00A41451">
      <w:pPr>
        <w:spacing w:after="0" w:line="240" w:lineRule="auto"/>
        <w:ind w:firstLine="28"/>
        <w:jc w:val="both"/>
        <w:rPr>
          <w:rFonts w:ascii="Times New Roman" w:hAnsi="Times New Roman"/>
          <w:b/>
        </w:rPr>
      </w:pPr>
      <w:r w:rsidRPr="004B4F79">
        <w:rPr>
          <w:rFonts w:ascii="Times New Roman" w:hAnsi="Times New Roman"/>
        </w:rPr>
        <w:t xml:space="preserve">-самостоятельная работа, устный опрос, тест, музыкальные викторины; защита исследовательских проектов, отзыв   о музыке.    </w:t>
      </w:r>
    </w:p>
    <w:p w:rsidR="00A41451" w:rsidRPr="004B4F79" w:rsidRDefault="00A41451" w:rsidP="00A41451">
      <w:pPr>
        <w:spacing w:after="0" w:line="240" w:lineRule="auto"/>
        <w:jc w:val="both"/>
        <w:rPr>
          <w:rFonts w:ascii="Times New Roman" w:hAnsi="Times New Roman"/>
        </w:rPr>
      </w:pPr>
      <w:r w:rsidRPr="004B4F79">
        <w:rPr>
          <w:rFonts w:ascii="Times New Roman" w:hAnsi="Times New Roman"/>
          <w:b/>
        </w:rPr>
        <w:t>Форма проведения промежуточной аттестации:</w:t>
      </w:r>
      <w:r w:rsidRPr="004B4F79">
        <w:rPr>
          <w:rFonts w:ascii="Times New Roman" w:hAnsi="Times New Roman"/>
        </w:rPr>
        <w:t xml:space="preserve"> реферат по темам: «Красота в искусстве и в жизни», «Поучительная сказка «Снегурочка» в различных жанрах».</w:t>
      </w:r>
    </w:p>
    <w:p w:rsidR="00A41451" w:rsidRPr="004B4F79" w:rsidRDefault="00A41451" w:rsidP="00A41451">
      <w:pPr>
        <w:spacing w:after="0" w:line="240" w:lineRule="auto"/>
        <w:jc w:val="both"/>
        <w:rPr>
          <w:rFonts w:ascii="Times New Roman" w:hAnsi="Times New Roman"/>
        </w:rPr>
      </w:pPr>
    </w:p>
    <w:p w:rsidR="00A41451" w:rsidRPr="004B4F79" w:rsidRDefault="00A41451" w:rsidP="00A41451">
      <w:pPr>
        <w:spacing w:after="0" w:line="240" w:lineRule="auto"/>
        <w:ind w:firstLine="28"/>
        <w:jc w:val="center"/>
        <w:rPr>
          <w:rFonts w:ascii="Times New Roman" w:hAnsi="Times New Roman"/>
          <w:b/>
          <w:i/>
        </w:rPr>
      </w:pPr>
      <w:r w:rsidRPr="004B4F79">
        <w:rPr>
          <w:rFonts w:ascii="Times New Roman" w:hAnsi="Times New Roman"/>
          <w:b/>
        </w:rPr>
        <w:t>Требования к уровню подготовки (результаты обучения)</w:t>
      </w:r>
    </w:p>
    <w:p w:rsidR="00A41451" w:rsidRPr="004B4F79" w:rsidRDefault="00A41451" w:rsidP="00A41451">
      <w:pPr>
        <w:spacing w:after="0" w:line="240" w:lineRule="auto"/>
        <w:ind w:firstLine="28"/>
        <w:jc w:val="both"/>
        <w:rPr>
          <w:rFonts w:ascii="Times New Roman" w:hAnsi="Times New Roman"/>
          <w:b/>
          <w:bCs/>
        </w:rPr>
      </w:pPr>
      <w:r w:rsidRPr="004B4F79">
        <w:rPr>
          <w:rFonts w:ascii="Times New Roman" w:hAnsi="Times New Roman"/>
          <w:b/>
          <w:i/>
        </w:rPr>
        <w:t xml:space="preserve">В результате изучения предмета «Искусство» обучающиеся 8   класса </w:t>
      </w:r>
      <w:r w:rsidRPr="004B4F79">
        <w:rPr>
          <w:rFonts w:ascii="Times New Roman" w:hAnsi="Times New Roman"/>
          <w:b/>
          <w:bCs/>
          <w:i/>
        </w:rPr>
        <w:t xml:space="preserve">должны </w:t>
      </w:r>
    </w:p>
    <w:p w:rsidR="00A41451" w:rsidRPr="004B4F79" w:rsidRDefault="00A41451" w:rsidP="00A41451">
      <w:pPr>
        <w:spacing w:after="0" w:line="240" w:lineRule="auto"/>
        <w:jc w:val="both"/>
        <w:rPr>
          <w:rFonts w:ascii="Times New Roman" w:hAnsi="Times New Roman"/>
        </w:rPr>
      </w:pPr>
      <w:r w:rsidRPr="004B4F79">
        <w:rPr>
          <w:rFonts w:ascii="Times New Roman" w:hAnsi="Times New Roman"/>
          <w:b/>
          <w:bCs/>
        </w:rPr>
        <w:t>знать/понимать:</w:t>
      </w:r>
    </w:p>
    <w:p w:rsidR="00A41451" w:rsidRPr="004B4F79" w:rsidRDefault="00A41451" w:rsidP="00A41451">
      <w:pPr>
        <w:spacing w:after="0" w:line="240" w:lineRule="auto"/>
        <w:ind w:firstLine="28"/>
        <w:jc w:val="both"/>
        <w:rPr>
          <w:rFonts w:ascii="Times New Roman" w:hAnsi="Times New Roman"/>
        </w:rPr>
      </w:pPr>
      <w:r w:rsidRPr="004B4F79">
        <w:rPr>
          <w:rFonts w:ascii="Times New Roman" w:hAnsi="Times New Roman"/>
        </w:rPr>
        <w:t>-</w:t>
      </w:r>
      <w:r w:rsidRPr="004B4F79">
        <w:rPr>
          <w:rFonts w:ascii="Times New Roman" w:hAnsi="Times New Roman"/>
          <w:color w:val="000000"/>
        </w:rPr>
        <w:t>основные закономерности искусства; специфику художественного образа, особенности средств художественной выразительности, язык разных видов искусства;</w:t>
      </w:r>
    </w:p>
    <w:p w:rsidR="00A41451" w:rsidRPr="004B4F79" w:rsidRDefault="00A41451" w:rsidP="00A41451">
      <w:pPr>
        <w:tabs>
          <w:tab w:val="left" w:pos="360"/>
        </w:tabs>
        <w:spacing w:after="0" w:line="240" w:lineRule="auto"/>
        <w:ind w:firstLine="28"/>
        <w:jc w:val="both"/>
        <w:rPr>
          <w:rFonts w:ascii="Times New Roman" w:hAnsi="Times New Roman"/>
        </w:rPr>
      </w:pPr>
      <w:r w:rsidRPr="004B4F79">
        <w:rPr>
          <w:rFonts w:ascii="Times New Roman" w:hAnsi="Times New Roman"/>
        </w:rPr>
        <w:t>-новые термины и понятия;</w:t>
      </w:r>
    </w:p>
    <w:p w:rsidR="00A41451" w:rsidRPr="004B4F79" w:rsidRDefault="00A41451" w:rsidP="00A41451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4B4F79">
        <w:rPr>
          <w:rFonts w:ascii="Times New Roman" w:hAnsi="Times New Roman"/>
        </w:rPr>
        <w:t>-</w:t>
      </w:r>
      <w:r w:rsidRPr="004B4F79">
        <w:rPr>
          <w:rFonts w:ascii="Times New Roman" w:hAnsi="Times New Roman"/>
          <w:color w:val="000000"/>
        </w:rPr>
        <w:t xml:space="preserve"> знать имена выдающихся отечественных и зарубежных композиторов, художников, скульпторов, режиссеров; узнавать наиболее значимые их произведения;</w:t>
      </w:r>
    </w:p>
    <w:p w:rsidR="00A41451" w:rsidRPr="004B4F79" w:rsidRDefault="00A41451" w:rsidP="00A41451">
      <w:pPr>
        <w:spacing w:after="0" w:line="240" w:lineRule="auto"/>
        <w:ind w:firstLine="28"/>
        <w:jc w:val="both"/>
        <w:rPr>
          <w:rFonts w:ascii="Times New Roman" w:hAnsi="Times New Roman"/>
          <w:color w:val="000000"/>
        </w:rPr>
      </w:pPr>
      <w:r w:rsidRPr="004B4F79">
        <w:rPr>
          <w:rFonts w:ascii="Times New Roman" w:hAnsi="Times New Roman"/>
          <w:b/>
          <w:bCs/>
        </w:rPr>
        <w:t>уметь:</w:t>
      </w:r>
    </w:p>
    <w:p w:rsidR="00A41451" w:rsidRPr="004B4F79" w:rsidRDefault="00A41451" w:rsidP="00A41451">
      <w:pPr>
        <w:pStyle w:val="a6"/>
        <w:spacing w:before="0" w:after="0"/>
        <w:jc w:val="both"/>
        <w:rPr>
          <w:color w:val="000000"/>
          <w:sz w:val="22"/>
          <w:szCs w:val="22"/>
        </w:rPr>
      </w:pPr>
      <w:r w:rsidRPr="004B4F79">
        <w:rPr>
          <w:color w:val="000000"/>
          <w:sz w:val="22"/>
          <w:szCs w:val="22"/>
        </w:rPr>
        <w:t>-ориентироваться в культурном многообразии окружающей действительности, наблюдать за разнообразными явлениями жизни и искусства в учебной и внеурочной деятельности, различать истинные и ложные ценности;</w:t>
      </w:r>
    </w:p>
    <w:p w:rsidR="00A41451" w:rsidRPr="004B4F79" w:rsidRDefault="00A41451" w:rsidP="00A41451">
      <w:pPr>
        <w:pStyle w:val="a6"/>
        <w:spacing w:before="0" w:after="0"/>
        <w:jc w:val="both"/>
        <w:rPr>
          <w:color w:val="000000"/>
          <w:sz w:val="22"/>
          <w:szCs w:val="22"/>
        </w:rPr>
      </w:pPr>
      <w:r w:rsidRPr="004B4F79">
        <w:rPr>
          <w:color w:val="000000"/>
          <w:sz w:val="22"/>
          <w:szCs w:val="22"/>
        </w:rPr>
        <w:t>-организовывать свою творческую деятельность, определять ее цели и задачи, выбирать и применять на практике способы их достижения;</w:t>
      </w:r>
    </w:p>
    <w:p w:rsidR="00A41451" w:rsidRPr="004B4F79" w:rsidRDefault="00A41451" w:rsidP="00A41451">
      <w:pPr>
        <w:pStyle w:val="a6"/>
        <w:spacing w:before="0" w:after="0"/>
        <w:ind w:firstLine="28"/>
        <w:jc w:val="both"/>
        <w:rPr>
          <w:color w:val="000000"/>
          <w:sz w:val="22"/>
          <w:szCs w:val="22"/>
        </w:rPr>
      </w:pPr>
      <w:r w:rsidRPr="004B4F79">
        <w:rPr>
          <w:color w:val="000000"/>
          <w:sz w:val="22"/>
          <w:szCs w:val="22"/>
        </w:rPr>
        <w:t>-мыслить образами, проводить сравнения и обобщения, выделять отдельные свойства и качества целостного явления;</w:t>
      </w:r>
    </w:p>
    <w:p w:rsidR="00A41451" w:rsidRPr="004B4F79" w:rsidRDefault="00A41451" w:rsidP="00A41451">
      <w:pPr>
        <w:pStyle w:val="a6"/>
        <w:spacing w:before="0" w:after="0"/>
        <w:jc w:val="both"/>
        <w:rPr>
          <w:color w:val="000000"/>
          <w:sz w:val="22"/>
          <w:szCs w:val="22"/>
        </w:rPr>
      </w:pPr>
      <w:r w:rsidRPr="004B4F79">
        <w:rPr>
          <w:color w:val="000000"/>
          <w:sz w:val="22"/>
          <w:szCs w:val="22"/>
        </w:rPr>
        <w:t>-воспринимать эстетические ценности, высказывать мнение о достоинствах произведений высокого и массового искусства, видеть ассоциативные связи и осознавать их роль в творческой и исполнительской деятельности;</w:t>
      </w:r>
    </w:p>
    <w:p w:rsidR="00A41451" w:rsidRPr="004B4F79" w:rsidRDefault="00A41451" w:rsidP="00A41451">
      <w:pPr>
        <w:pStyle w:val="a6"/>
        <w:spacing w:before="0" w:after="0"/>
        <w:jc w:val="both"/>
        <w:rPr>
          <w:color w:val="000000"/>
          <w:sz w:val="22"/>
          <w:szCs w:val="22"/>
        </w:rPr>
      </w:pPr>
      <w:r w:rsidRPr="004B4F79">
        <w:rPr>
          <w:color w:val="000000"/>
          <w:sz w:val="22"/>
          <w:szCs w:val="22"/>
        </w:rPr>
        <w:t>-понимать и интерпретировать художественные образы, ориентироваться в системе нравственных ценностей, представленных в произведениях искусства, делать выводы и умозаключения;</w:t>
      </w:r>
    </w:p>
    <w:p w:rsidR="00A41451" w:rsidRPr="004B4F79" w:rsidRDefault="00A41451" w:rsidP="00A41451">
      <w:pPr>
        <w:pStyle w:val="a6"/>
        <w:spacing w:before="0" w:after="0"/>
        <w:jc w:val="both"/>
        <w:rPr>
          <w:color w:val="000000"/>
          <w:sz w:val="22"/>
          <w:szCs w:val="22"/>
        </w:rPr>
      </w:pPr>
      <w:r w:rsidRPr="004B4F79">
        <w:rPr>
          <w:color w:val="000000"/>
          <w:sz w:val="22"/>
          <w:szCs w:val="22"/>
        </w:rPr>
        <w:t>-описывать явления музыкальной, художественной культуры, используя для этого соответствующую терминологию;</w:t>
      </w:r>
    </w:p>
    <w:p w:rsidR="00A41451" w:rsidRPr="004B4F79" w:rsidRDefault="00A41451" w:rsidP="00A41451">
      <w:pPr>
        <w:pStyle w:val="a6"/>
        <w:spacing w:before="0" w:after="0"/>
        <w:jc w:val="both"/>
        <w:rPr>
          <w:color w:val="000000"/>
          <w:sz w:val="22"/>
          <w:szCs w:val="22"/>
        </w:rPr>
      </w:pPr>
      <w:r w:rsidRPr="004B4F79">
        <w:rPr>
          <w:color w:val="000000"/>
          <w:sz w:val="22"/>
          <w:szCs w:val="22"/>
        </w:rPr>
        <w:t>-структурировать изученный материал и информацию, полученную из других источников; применять умения и навыки в каком-либо виде художественной деятельности; решать творческие проблемы.</w:t>
      </w:r>
    </w:p>
    <w:p w:rsidR="00A41451" w:rsidRPr="004B4F79" w:rsidRDefault="00A41451" w:rsidP="00A41451">
      <w:pPr>
        <w:pStyle w:val="a6"/>
        <w:spacing w:before="0" w:after="0"/>
        <w:jc w:val="both"/>
        <w:rPr>
          <w:b/>
          <w:bCs/>
          <w:sz w:val="22"/>
          <w:szCs w:val="22"/>
        </w:rPr>
      </w:pPr>
    </w:p>
    <w:p w:rsidR="00A41451" w:rsidRPr="004B4F79" w:rsidRDefault="00A41451" w:rsidP="00A41451">
      <w:pPr>
        <w:spacing w:after="0" w:line="240" w:lineRule="auto"/>
        <w:jc w:val="both"/>
        <w:rPr>
          <w:rFonts w:ascii="Times New Roman" w:hAnsi="Times New Roman"/>
        </w:rPr>
      </w:pPr>
      <w:r w:rsidRPr="004B4F79">
        <w:rPr>
          <w:rFonts w:ascii="Times New Roman" w:hAnsi="Times New Roman"/>
          <w:b/>
          <w:bCs/>
        </w:rPr>
        <w:t>использовать приобретённые знания и умения в практической деятельности и повседневной жизни:</w:t>
      </w:r>
    </w:p>
    <w:p w:rsidR="00A41451" w:rsidRPr="004B4F79" w:rsidRDefault="00A41451" w:rsidP="00A41451">
      <w:pPr>
        <w:pStyle w:val="a6"/>
        <w:spacing w:before="0" w:after="0"/>
        <w:jc w:val="both"/>
        <w:rPr>
          <w:color w:val="000000"/>
          <w:sz w:val="22"/>
          <w:szCs w:val="22"/>
        </w:rPr>
      </w:pPr>
      <w:r w:rsidRPr="004B4F79">
        <w:rPr>
          <w:sz w:val="22"/>
          <w:szCs w:val="22"/>
        </w:rPr>
        <w:t>-</w:t>
      </w:r>
      <w:r w:rsidRPr="004B4F79">
        <w:rPr>
          <w:color w:val="000000"/>
          <w:sz w:val="22"/>
          <w:szCs w:val="22"/>
        </w:rPr>
        <w:t xml:space="preserve">аккумулировать, создавать и транслировать ценности искусства и культуры (обогащая свой личный опыт эмоциями и переживаниями, связанными с восприятием, исполнением произведений искусства); </w:t>
      </w:r>
    </w:p>
    <w:p w:rsidR="00A41451" w:rsidRPr="004B4F79" w:rsidRDefault="00A41451" w:rsidP="00A41451">
      <w:pPr>
        <w:pStyle w:val="a6"/>
        <w:spacing w:before="0" w:after="0"/>
        <w:jc w:val="both"/>
        <w:rPr>
          <w:color w:val="000000"/>
          <w:sz w:val="22"/>
          <w:szCs w:val="22"/>
        </w:rPr>
      </w:pPr>
      <w:r w:rsidRPr="004B4F79">
        <w:rPr>
          <w:color w:val="000000"/>
          <w:sz w:val="22"/>
          <w:szCs w:val="22"/>
        </w:rPr>
        <w:t>-использовать коммуникативные качества искусства; действовать самостоятельно при индивидуальном выполнении учебных и творческих задач и работать в проектном режиме, взаимодействуя с другими людьми в достижении общих целей; проявлять толерантность в совместной деятельности;</w:t>
      </w:r>
    </w:p>
    <w:p w:rsidR="00A41451" w:rsidRPr="004B4F79" w:rsidRDefault="00A41451" w:rsidP="00A41451">
      <w:pPr>
        <w:pStyle w:val="a6"/>
        <w:spacing w:before="0" w:after="0"/>
        <w:ind w:firstLine="28"/>
        <w:jc w:val="both"/>
        <w:rPr>
          <w:color w:val="000000"/>
          <w:sz w:val="22"/>
          <w:szCs w:val="22"/>
        </w:rPr>
      </w:pPr>
      <w:r w:rsidRPr="004B4F79">
        <w:rPr>
          <w:color w:val="000000"/>
          <w:sz w:val="22"/>
          <w:szCs w:val="22"/>
        </w:rPr>
        <w:t>-участвовать в художественной жизни класса, школы, города и др.; анализировать и оценивать процесс и результаты собственной деятельности и соотносить их с поставленной задачей.</w:t>
      </w:r>
    </w:p>
    <w:p w:rsidR="00A41451" w:rsidRPr="004B4F79" w:rsidRDefault="00A41451" w:rsidP="00A41451">
      <w:pPr>
        <w:pStyle w:val="a6"/>
        <w:spacing w:before="0" w:after="0"/>
        <w:ind w:firstLine="28"/>
        <w:jc w:val="both"/>
        <w:rPr>
          <w:color w:val="000000"/>
          <w:sz w:val="22"/>
          <w:szCs w:val="22"/>
        </w:rPr>
      </w:pPr>
    </w:p>
    <w:p w:rsidR="00DF6298" w:rsidRPr="00DF6298" w:rsidRDefault="00DF6298" w:rsidP="00DF6298">
      <w:pPr>
        <w:shd w:val="clear" w:color="auto" w:fill="FFFFFF"/>
        <w:suppressAutoHyphens w:val="0"/>
        <w:autoSpaceDE w:val="0"/>
        <w:jc w:val="both"/>
        <w:rPr>
          <w:rFonts w:ascii="Times New Roman" w:hAnsi="Times New Roman"/>
          <w:sz w:val="20"/>
          <w:szCs w:val="20"/>
          <w:lang w:eastAsia="ar-SA"/>
        </w:rPr>
      </w:pPr>
      <w:r w:rsidRPr="00DF6298">
        <w:rPr>
          <w:rFonts w:ascii="Times New Roman" w:hAnsi="Times New Roman"/>
          <w:b/>
          <w:bCs/>
          <w:color w:val="000000"/>
          <w:sz w:val="20"/>
          <w:szCs w:val="20"/>
          <w:lang w:eastAsia="ar-SA"/>
        </w:rPr>
        <w:t>Содержание программы учебного предмета.</w:t>
      </w:r>
    </w:p>
    <w:p w:rsidR="00DF6298" w:rsidRPr="00DF6298" w:rsidRDefault="00DF6298" w:rsidP="00DF6298">
      <w:pPr>
        <w:shd w:val="clear" w:color="auto" w:fill="FFFFFF"/>
        <w:suppressAutoHyphens w:val="0"/>
        <w:autoSpaceDE w:val="0"/>
        <w:jc w:val="both"/>
        <w:rPr>
          <w:rFonts w:ascii="Times New Roman" w:hAnsi="Times New Roman"/>
          <w:sz w:val="20"/>
          <w:szCs w:val="20"/>
          <w:lang w:eastAsia="ar-SA"/>
        </w:rPr>
      </w:pPr>
      <w:r w:rsidRPr="00DF6298">
        <w:rPr>
          <w:rFonts w:ascii="Times New Roman" w:hAnsi="Times New Roman"/>
          <w:b/>
          <w:bCs/>
          <w:color w:val="000000"/>
          <w:sz w:val="20"/>
          <w:szCs w:val="20"/>
          <w:lang w:eastAsia="ar-SA"/>
        </w:rPr>
        <w:lastRenderedPageBreak/>
        <w:t>Раздел 1. Искусство в жизни современного человека - 3 часа</w:t>
      </w:r>
      <w:r w:rsidRPr="00DF6298">
        <w:rPr>
          <w:rFonts w:ascii="Times New Roman" w:hAnsi="Times New Roman"/>
          <w:bCs/>
          <w:color w:val="000000"/>
          <w:sz w:val="20"/>
          <w:szCs w:val="20"/>
          <w:lang w:eastAsia="ar-SA"/>
        </w:rPr>
        <w:t xml:space="preserve">. </w:t>
      </w:r>
      <w:r w:rsidRPr="00DF6298">
        <w:rPr>
          <w:rFonts w:ascii="Times New Roman" w:hAnsi="Times New Roman"/>
          <w:color w:val="000000"/>
          <w:sz w:val="20"/>
          <w:szCs w:val="20"/>
          <w:lang w:eastAsia="ar-SA"/>
        </w:rPr>
        <w:t xml:space="preserve">Искусство вокруг нас, его роль в жизни современного человека. Искусство как хранитель культуры, духовного опыта человечества. Обращение к искусству прошлого с целью выявления его </w:t>
      </w:r>
      <w:proofErr w:type="spellStart"/>
      <w:r w:rsidRPr="00DF6298">
        <w:rPr>
          <w:rFonts w:ascii="Times New Roman" w:hAnsi="Times New Roman"/>
          <w:color w:val="000000"/>
          <w:sz w:val="20"/>
          <w:szCs w:val="20"/>
          <w:lang w:eastAsia="ar-SA"/>
        </w:rPr>
        <w:t>полифункциональности</w:t>
      </w:r>
      <w:proofErr w:type="spellEnd"/>
      <w:r w:rsidRPr="00DF6298">
        <w:rPr>
          <w:rFonts w:ascii="Times New Roman" w:hAnsi="Times New Roman"/>
          <w:color w:val="000000"/>
          <w:sz w:val="20"/>
          <w:szCs w:val="20"/>
          <w:lang w:eastAsia="ar-SA"/>
        </w:rPr>
        <w:t xml:space="preserve"> и ценности для людей, живших во все </w:t>
      </w:r>
      <w:proofErr w:type="spellStart"/>
      <w:r w:rsidRPr="00DF6298">
        <w:rPr>
          <w:rFonts w:ascii="Times New Roman" w:hAnsi="Times New Roman"/>
          <w:color w:val="000000"/>
          <w:sz w:val="20"/>
          <w:szCs w:val="20"/>
          <w:lang w:eastAsia="ar-SA"/>
        </w:rPr>
        <w:t>времена</w:t>
      </w:r>
      <w:proofErr w:type="gramStart"/>
      <w:r w:rsidRPr="00DF6298">
        <w:rPr>
          <w:rFonts w:ascii="Times New Roman" w:hAnsi="Times New Roman"/>
          <w:color w:val="000000"/>
          <w:sz w:val="20"/>
          <w:szCs w:val="20"/>
          <w:lang w:eastAsia="ar-SA"/>
        </w:rPr>
        <w:t>.В</w:t>
      </w:r>
      <w:proofErr w:type="gramEnd"/>
      <w:r w:rsidRPr="00DF6298">
        <w:rPr>
          <w:rFonts w:ascii="Times New Roman" w:hAnsi="Times New Roman"/>
          <w:color w:val="000000"/>
          <w:sz w:val="20"/>
          <w:szCs w:val="20"/>
          <w:lang w:eastAsia="ar-SA"/>
        </w:rPr>
        <w:t>иды</w:t>
      </w:r>
      <w:proofErr w:type="spellEnd"/>
      <w:r w:rsidRPr="00DF6298">
        <w:rPr>
          <w:rFonts w:ascii="Times New Roman" w:hAnsi="Times New Roman"/>
          <w:color w:val="000000"/>
          <w:sz w:val="20"/>
          <w:szCs w:val="20"/>
          <w:lang w:eastAsia="ar-SA"/>
        </w:rPr>
        <w:t xml:space="preserve"> искусства. Художественный образ – стиль – язык. Наука и искусство. Знание научное и знание художественное. Роль искусства в формировании художественного и научного мышления.</w:t>
      </w:r>
    </w:p>
    <w:p w:rsidR="00DF6298" w:rsidRPr="00DF6298" w:rsidRDefault="00DF6298" w:rsidP="00DF6298">
      <w:pPr>
        <w:shd w:val="clear" w:color="auto" w:fill="FFFFFF"/>
        <w:suppressAutoHyphens w:val="0"/>
        <w:autoSpaceDE w:val="0"/>
        <w:jc w:val="both"/>
        <w:rPr>
          <w:rFonts w:ascii="Times New Roman" w:hAnsi="Times New Roman"/>
          <w:sz w:val="20"/>
          <w:szCs w:val="20"/>
          <w:lang w:eastAsia="ar-SA"/>
        </w:rPr>
      </w:pPr>
      <w:r w:rsidRPr="00DF6298">
        <w:rPr>
          <w:rFonts w:ascii="Times New Roman" w:hAnsi="Times New Roman"/>
          <w:bCs/>
          <w:color w:val="000000"/>
          <w:sz w:val="20"/>
          <w:szCs w:val="20"/>
          <w:lang w:eastAsia="ar-SA"/>
        </w:rPr>
        <w:t>Примерный художественный материал:</w:t>
      </w:r>
      <w:r w:rsidRPr="00DF6298">
        <w:rPr>
          <w:rFonts w:ascii="Times New Roman" w:hAnsi="Times New Roman"/>
          <w:sz w:val="20"/>
          <w:szCs w:val="20"/>
          <w:lang w:eastAsia="ar-SA"/>
        </w:rPr>
        <w:t xml:space="preserve"> </w:t>
      </w:r>
      <w:r w:rsidRPr="00DF6298">
        <w:rPr>
          <w:rFonts w:ascii="Times New Roman" w:hAnsi="Times New Roman"/>
          <w:iCs/>
          <w:color w:val="000000"/>
          <w:sz w:val="20"/>
          <w:szCs w:val="20"/>
          <w:lang w:eastAsia="ar-SA"/>
        </w:rPr>
        <w:t>Произведения художественной культуры (архитектуры, живописи, скульптуры, музыки, литературы и др.) и предметы материальной культуры в контексте разных стилей (по выбору учителя на знакомом материале).</w:t>
      </w:r>
    </w:p>
    <w:p w:rsidR="00DF6298" w:rsidRPr="00DF6298" w:rsidRDefault="00DF6298" w:rsidP="00DF6298">
      <w:p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ar-SA"/>
        </w:rPr>
      </w:pPr>
      <w:r w:rsidRPr="00DF6298">
        <w:rPr>
          <w:rFonts w:ascii="Times New Roman" w:hAnsi="Times New Roman"/>
          <w:bCs/>
          <w:color w:val="000000"/>
          <w:sz w:val="20"/>
          <w:szCs w:val="20"/>
          <w:lang w:eastAsia="ar-SA"/>
        </w:rPr>
        <w:t xml:space="preserve">Художественно-творческая деятельность </w:t>
      </w:r>
      <w:proofErr w:type="spellStart"/>
      <w:r w:rsidRPr="00DF6298">
        <w:rPr>
          <w:rFonts w:ascii="Times New Roman" w:hAnsi="Times New Roman"/>
          <w:bCs/>
          <w:color w:val="000000"/>
          <w:sz w:val="20"/>
          <w:szCs w:val="20"/>
          <w:lang w:eastAsia="ar-SA"/>
        </w:rPr>
        <w:t>учащихся</w:t>
      </w:r>
      <w:proofErr w:type="gramStart"/>
      <w:r w:rsidRPr="00DF6298">
        <w:rPr>
          <w:rFonts w:ascii="Times New Roman" w:hAnsi="Times New Roman"/>
          <w:bCs/>
          <w:color w:val="000000"/>
          <w:sz w:val="20"/>
          <w:szCs w:val="20"/>
          <w:lang w:eastAsia="ar-SA"/>
        </w:rPr>
        <w:t>:</w:t>
      </w:r>
      <w:r w:rsidRPr="00DF6298">
        <w:rPr>
          <w:rFonts w:ascii="Times New Roman" w:hAnsi="Times New Roman"/>
          <w:color w:val="000000"/>
          <w:sz w:val="20"/>
          <w:szCs w:val="20"/>
          <w:lang w:eastAsia="ar-SA"/>
        </w:rPr>
        <w:t>О</w:t>
      </w:r>
      <w:proofErr w:type="gramEnd"/>
      <w:r w:rsidRPr="00DF6298">
        <w:rPr>
          <w:rFonts w:ascii="Times New Roman" w:hAnsi="Times New Roman"/>
          <w:color w:val="000000"/>
          <w:sz w:val="20"/>
          <w:szCs w:val="20"/>
          <w:lang w:eastAsia="ar-SA"/>
        </w:rPr>
        <w:t>бобщение</w:t>
      </w:r>
      <w:proofErr w:type="spellEnd"/>
      <w:r w:rsidRPr="00DF6298">
        <w:rPr>
          <w:rFonts w:ascii="Times New Roman" w:hAnsi="Times New Roman"/>
          <w:color w:val="000000"/>
          <w:sz w:val="20"/>
          <w:szCs w:val="20"/>
          <w:lang w:eastAsia="ar-SA"/>
        </w:rPr>
        <w:t xml:space="preserve"> и систематизация представлений о многообразии материальной и художественной культуры на примере произведений различных видов искусства.</w:t>
      </w:r>
    </w:p>
    <w:p w:rsidR="00DF6298" w:rsidRPr="00DF6298" w:rsidRDefault="00DF6298" w:rsidP="00DF6298">
      <w:p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ar-SA"/>
        </w:rPr>
      </w:pPr>
      <w:r w:rsidRPr="00DF6298">
        <w:rPr>
          <w:rFonts w:ascii="Times New Roman" w:hAnsi="Times New Roman"/>
          <w:b/>
          <w:bCs/>
          <w:color w:val="000000"/>
          <w:sz w:val="20"/>
          <w:szCs w:val="20"/>
          <w:lang w:eastAsia="ar-SA"/>
        </w:rPr>
        <w:t>Раздел 2. Искусство открывает новые грани мира - 10 часов</w:t>
      </w:r>
      <w:r w:rsidRPr="00DF6298">
        <w:rPr>
          <w:rFonts w:ascii="Times New Roman" w:hAnsi="Times New Roman"/>
          <w:bCs/>
          <w:color w:val="000000"/>
          <w:sz w:val="20"/>
          <w:szCs w:val="20"/>
          <w:lang w:eastAsia="ar-SA"/>
        </w:rPr>
        <w:t>.</w:t>
      </w:r>
    </w:p>
    <w:p w:rsidR="00DF6298" w:rsidRPr="00DF6298" w:rsidRDefault="00DF6298" w:rsidP="00DF6298">
      <w:p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ar-SA"/>
        </w:rPr>
      </w:pPr>
      <w:r w:rsidRPr="00DF6298">
        <w:rPr>
          <w:rFonts w:ascii="Times New Roman" w:hAnsi="Times New Roman"/>
          <w:bCs/>
          <w:color w:val="000000"/>
          <w:sz w:val="20"/>
          <w:szCs w:val="20"/>
          <w:lang w:eastAsia="ar-SA"/>
        </w:rPr>
        <w:t xml:space="preserve"> </w:t>
      </w:r>
      <w:r w:rsidRPr="00DF6298">
        <w:rPr>
          <w:rFonts w:ascii="Times New Roman" w:hAnsi="Times New Roman"/>
          <w:color w:val="000000"/>
          <w:sz w:val="20"/>
          <w:szCs w:val="20"/>
          <w:lang w:eastAsia="ar-SA"/>
        </w:rPr>
        <w:t>Искусство как образная модель окружающего мира, обогащающая жизненный опыт человека, его знаний и представлений о мире. Искусство как духовный опыт поколений, опыт передачи отношения к миру в образной форме, познания мира и самого себя. Открытия предметов и явлений окружающей жизни с помощью искусства. Общечеловеческие ценности и формы их передачи в искусстве. Искусство рассказывает о красоте Земли: пейзаж в живописи, музыке, литературе. Человек в зеркале искусства: портрет в музыке, литературе, живописи, кино. Портреты наших великих соотечественников.</w:t>
      </w:r>
    </w:p>
    <w:p w:rsidR="00DF6298" w:rsidRPr="00DF6298" w:rsidRDefault="00DF6298" w:rsidP="00DF6298">
      <w:p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ar-SA"/>
        </w:rPr>
      </w:pPr>
      <w:r w:rsidRPr="00DF6298">
        <w:rPr>
          <w:rFonts w:ascii="Times New Roman" w:hAnsi="Times New Roman"/>
          <w:bCs/>
          <w:color w:val="000000"/>
          <w:sz w:val="20"/>
          <w:szCs w:val="20"/>
          <w:lang w:eastAsia="ar-SA"/>
        </w:rPr>
        <w:t xml:space="preserve">Примерный художественный </w:t>
      </w:r>
      <w:proofErr w:type="spellStart"/>
      <w:r w:rsidRPr="00DF6298">
        <w:rPr>
          <w:rFonts w:ascii="Times New Roman" w:hAnsi="Times New Roman"/>
          <w:bCs/>
          <w:color w:val="000000"/>
          <w:sz w:val="20"/>
          <w:szCs w:val="20"/>
          <w:lang w:eastAsia="ar-SA"/>
        </w:rPr>
        <w:t>материал</w:t>
      </w:r>
      <w:proofErr w:type="gramStart"/>
      <w:r w:rsidRPr="00DF6298">
        <w:rPr>
          <w:rFonts w:ascii="Times New Roman" w:hAnsi="Times New Roman"/>
          <w:bCs/>
          <w:color w:val="000000"/>
          <w:sz w:val="20"/>
          <w:szCs w:val="20"/>
          <w:lang w:eastAsia="ar-SA"/>
        </w:rPr>
        <w:t>:</w:t>
      </w:r>
      <w:r w:rsidRPr="00DF6298">
        <w:rPr>
          <w:rFonts w:ascii="Times New Roman" w:hAnsi="Times New Roman"/>
          <w:iCs/>
          <w:color w:val="000000"/>
          <w:sz w:val="20"/>
          <w:szCs w:val="20"/>
          <w:lang w:eastAsia="ar-SA"/>
        </w:rPr>
        <w:t>О</w:t>
      </w:r>
      <w:proofErr w:type="gramEnd"/>
      <w:r w:rsidRPr="00DF6298">
        <w:rPr>
          <w:rFonts w:ascii="Times New Roman" w:hAnsi="Times New Roman"/>
          <w:iCs/>
          <w:color w:val="000000"/>
          <w:sz w:val="20"/>
          <w:szCs w:val="20"/>
          <w:lang w:eastAsia="ar-SA"/>
        </w:rPr>
        <w:t>тображений</w:t>
      </w:r>
      <w:proofErr w:type="spellEnd"/>
      <w:r w:rsidRPr="00DF6298">
        <w:rPr>
          <w:rFonts w:ascii="Times New Roman" w:hAnsi="Times New Roman"/>
          <w:iCs/>
          <w:color w:val="000000"/>
          <w:sz w:val="20"/>
          <w:szCs w:val="20"/>
          <w:lang w:eastAsia="ar-SA"/>
        </w:rPr>
        <w:t xml:space="preserve"> наскальной живописи и мелкой пластики, произведений народного декоративно-прикладного искусства, Знакомство с мировоззрением народа, его обычаями, обрядами, бытом, религиозными традициями на примерах первобытных </w:t>
      </w:r>
      <w:proofErr w:type="spellStart"/>
      <w:r w:rsidRPr="00DF6298">
        <w:rPr>
          <w:rFonts w:ascii="Times New Roman" w:hAnsi="Times New Roman"/>
          <w:iCs/>
          <w:color w:val="000000"/>
          <w:sz w:val="20"/>
          <w:szCs w:val="20"/>
          <w:lang w:eastAsia="ar-SA"/>
        </w:rPr>
        <w:t>измузыкального</w:t>
      </w:r>
      <w:proofErr w:type="spellEnd"/>
      <w:r w:rsidRPr="00DF6298">
        <w:rPr>
          <w:rFonts w:ascii="Times New Roman" w:hAnsi="Times New Roman"/>
          <w:iCs/>
          <w:color w:val="000000"/>
          <w:sz w:val="20"/>
          <w:szCs w:val="20"/>
          <w:lang w:eastAsia="ar-SA"/>
        </w:rPr>
        <w:t xml:space="preserve"> фольклора, храмового синтеза искусств, классических и современных образцов профессионального художественного творчества в литературе, музыке, изобразительном искусстве, театре, кино. Образы природы, человека в произведениях русских и зарубежных мастеров.</w:t>
      </w:r>
    </w:p>
    <w:p w:rsidR="00DF6298" w:rsidRPr="00DF6298" w:rsidRDefault="00DF6298" w:rsidP="00DF6298">
      <w:p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/>
          <w:iCs/>
          <w:color w:val="000000"/>
          <w:sz w:val="20"/>
          <w:szCs w:val="20"/>
          <w:lang w:eastAsia="ar-SA"/>
        </w:rPr>
      </w:pPr>
      <w:r w:rsidRPr="00DF6298">
        <w:rPr>
          <w:rFonts w:ascii="Times New Roman" w:hAnsi="Times New Roman"/>
          <w:bCs/>
          <w:iCs/>
          <w:color w:val="000000"/>
          <w:sz w:val="20"/>
          <w:szCs w:val="20"/>
          <w:lang w:eastAsia="ar-SA"/>
        </w:rPr>
        <w:t>Изобразительное искусство.</w:t>
      </w:r>
      <w:r w:rsidRPr="00DF6298">
        <w:rPr>
          <w:rFonts w:ascii="Times New Roman" w:hAnsi="Times New Roman"/>
          <w:iCs/>
          <w:color w:val="000000"/>
          <w:sz w:val="20"/>
          <w:szCs w:val="20"/>
          <w:lang w:eastAsia="ar-SA"/>
        </w:rPr>
        <w:t xml:space="preserve"> Декоративно-прикладное искусство. Иллюстрации к сказкам (И. </w:t>
      </w:r>
      <w:proofErr w:type="spellStart"/>
      <w:r w:rsidRPr="00DF6298">
        <w:rPr>
          <w:rFonts w:ascii="Times New Roman" w:hAnsi="Times New Roman"/>
          <w:iCs/>
          <w:color w:val="000000"/>
          <w:sz w:val="20"/>
          <w:szCs w:val="20"/>
          <w:lang w:eastAsia="ar-SA"/>
        </w:rPr>
        <w:t>Билибин</w:t>
      </w:r>
      <w:proofErr w:type="spellEnd"/>
      <w:r w:rsidRPr="00DF6298">
        <w:rPr>
          <w:rFonts w:ascii="Times New Roman" w:hAnsi="Times New Roman"/>
          <w:iCs/>
          <w:color w:val="000000"/>
          <w:sz w:val="20"/>
          <w:szCs w:val="20"/>
          <w:lang w:eastAsia="ar-SA"/>
        </w:rPr>
        <w:t xml:space="preserve">, Т. Маврина). Виды храмов: античный, православный, католический, мусульманский. Образы природы (А. Саврасов, И. Левитан, К. Моне и др.). </w:t>
      </w:r>
      <w:proofErr w:type="gramStart"/>
      <w:r w:rsidRPr="00DF6298">
        <w:rPr>
          <w:rFonts w:ascii="Times New Roman" w:hAnsi="Times New Roman"/>
          <w:iCs/>
          <w:color w:val="000000"/>
          <w:sz w:val="20"/>
          <w:szCs w:val="20"/>
          <w:lang w:eastAsia="ar-SA"/>
        </w:rPr>
        <w:t xml:space="preserve">Изображение человека в скульптуре Древнего Египта, Древнего Рима, в искусстве эпохи Возрождения, в современной живописи и графике (К. Петров-Водкин, Г. </w:t>
      </w:r>
      <w:proofErr w:type="spellStart"/>
      <w:r w:rsidRPr="00DF6298">
        <w:rPr>
          <w:rFonts w:ascii="Times New Roman" w:hAnsi="Times New Roman"/>
          <w:iCs/>
          <w:color w:val="000000"/>
          <w:sz w:val="20"/>
          <w:szCs w:val="20"/>
          <w:lang w:eastAsia="ar-SA"/>
        </w:rPr>
        <w:t>Климт</w:t>
      </w:r>
      <w:proofErr w:type="spellEnd"/>
      <w:r w:rsidRPr="00DF6298">
        <w:rPr>
          <w:rFonts w:ascii="Times New Roman" w:hAnsi="Times New Roman"/>
          <w:iCs/>
          <w:color w:val="000000"/>
          <w:sz w:val="20"/>
          <w:szCs w:val="20"/>
          <w:lang w:eastAsia="ar-SA"/>
        </w:rPr>
        <w:t>, X.</w:t>
      </w:r>
      <w:proofErr w:type="gramEnd"/>
      <w:r w:rsidRPr="00DF6298">
        <w:rPr>
          <w:rFonts w:ascii="Times New Roman" w:hAnsi="Times New Roman"/>
          <w:iCs/>
          <w:color w:val="000000"/>
          <w:sz w:val="20"/>
          <w:szCs w:val="20"/>
          <w:lang w:eastAsia="ar-SA"/>
        </w:rPr>
        <w:t xml:space="preserve"> </w:t>
      </w:r>
      <w:proofErr w:type="spellStart"/>
      <w:proofErr w:type="gramStart"/>
      <w:r w:rsidRPr="00DF6298">
        <w:rPr>
          <w:rFonts w:ascii="Times New Roman" w:hAnsi="Times New Roman"/>
          <w:iCs/>
          <w:color w:val="000000"/>
          <w:sz w:val="20"/>
          <w:szCs w:val="20"/>
          <w:lang w:eastAsia="ar-SA"/>
        </w:rPr>
        <w:t>Бидструп</w:t>
      </w:r>
      <w:proofErr w:type="spellEnd"/>
      <w:r w:rsidRPr="00DF6298">
        <w:rPr>
          <w:rFonts w:ascii="Times New Roman" w:hAnsi="Times New Roman"/>
          <w:iCs/>
          <w:color w:val="000000"/>
          <w:sz w:val="20"/>
          <w:szCs w:val="20"/>
          <w:lang w:eastAsia="ar-SA"/>
        </w:rPr>
        <w:t xml:space="preserve"> и др.).</w:t>
      </w:r>
      <w:proofErr w:type="gramEnd"/>
      <w:r w:rsidRPr="00DF6298">
        <w:rPr>
          <w:rFonts w:ascii="Times New Roman" w:hAnsi="Times New Roman"/>
          <w:iCs/>
          <w:color w:val="000000"/>
          <w:sz w:val="20"/>
          <w:szCs w:val="20"/>
          <w:lang w:eastAsia="ar-SA"/>
        </w:rPr>
        <w:t xml:space="preserve"> Автопортреты А. Дюрера, X. Рембрандта, В. Ван Гога. Изображения Богоматери с Младенцем в русской и западноевропейской живописи. Изображения детей в русском искусстве (И. Вишняков, В. Серов и др.). Изображение быта в картинах художников разных эпох (Я. Вермеер, А. </w:t>
      </w:r>
      <w:proofErr w:type="spellStart"/>
      <w:r w:rsidRPr="00DF6298">
        <w:rPr>
          <w:rFonts w:ascii="Times New Roman" w:hAnsi="Times New Roman"/>
          <w:iCs/>
          <w:color w:val="000000"/>
          <w:sz w:val="20"/>
          <w:szCs w:val="20"/>
          <w:lang w:eastAsia="ar-SA"/>
        </w:rPr>
        <w:t>Остаде</w:t>
      </w:r>
      <w:proofErr w:type="spellEnd"/>
      <w:r w:rsidRPr="00DF6298">
        <w:rPr>
          <w:rFonts w:ascii="Times New Roman" w:hAnsi="Times New Roman"/>
          <w:iCs/>
          <w:color w:val="000000"/>
          <w:sz w:val="20"/>
          <w:szCs w:val="20"/>
          <w:lang w:eastAsia="ar-SA"/>
        </w:rPr>
        <w:t>, Ж.-Б. Шарден, передвижники, И. Машков, К. Петров-Водкин, Ю. Пименов и др.). Видение мира в произведениях таких художественных направлений, как фовизм, кубизм (натюрморты и жанровые картины А. Матисса и П. Пикассо).</w:t>
      </w:r>
    </w:p>
    <w:p w:rsidR="00DF6298" w:rsidRPr="00DF6298" w:rsidRDefault="00DF6298" w:rsidP="00DF6298">
      <w:p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/>
          <w:iCs/>
          <w:color w:val="000000"/>
          <w:sz w:val="20"/>
          <w:szCs w:val="20"/>
          <w:lang w:eastAsia="ar-SA"/>
        </w:rPr>
      </w:pPr>
      <w:r w:rsidRPr="00DF6298">
        <w:rPr>
          <w:rFonts w:ascii="Times New Roman" w:hAnsi="Times New Roman"/>
          <w:bCs/>
          <w:iCs/>
          <w:color w:val="000000"/>
          <w:sz w:val="20"/>
          <w:szCs w:val="20"/>
          <w:lang w:eastAsia="ar-SA"/>
        </w:rPr>
        <w:t xml:space="preserve">Музыка. </w:t>
      </w:r>
      <w:r w:rsidRPr="00DF6298">
        <w:rPr>
          <w:rFonts w:ascii="Times New Roman" w:hAnsi="Times New Roman"/>
          <w:iCs/>
          <w:color w:val="000000"/>
          <w:sz w:val="20"/>
          <w:szCs w:val="20"/>
          <w:lang w:eastAsia="ar-SA"/>
        </w:rPr>
        <w:t xml:space="preserve">Музыкальный фольклор. Духовные песнопения. Хоровая и органная музыка (М. Березовский, С. Рахманинов, Г. Свиридов, И.-С. Бах, В.А. Моцарт, Э.-Л. </w:t>
      </w:r>
      <w:proofErr w:type="spellStart"/>
      <w:r w:rsidRPr="00DF6298">
        <w:rPr>
          <w:rFonts w:ascii="Times New Roman" w:hAnsi="Times New Roman"/>
          <w:iCs/>
          <w:color w:val="000000"/>
          <w:sz w:val="20"/>
          <w:szCs w:val="20"/>
          <w:lang w:eastAsia="ar-SA"/>
        </w:rPr>
        <w:t>Уэббер</w:t>
      </w:r>
      <w:proofErr w:type="spellEnd"/>
      <w:r w:rsidRPr="00DF6298">
        <w:rPr>
          <w:rFonts w:ascii="Times New Roman" w:hAnsi="Times New Roman"/>
          <w:iCs/>
          <w:color w:val="000000"/>
          <w:sz w:val="20"/>
          <w:szCs w:val="20"/>
          <w:lang w:eastAsia="ar-SA"/>
        </w:rPr>
        <w:t xml:space="preserve"> и др.). Портрет в музыке (М. Мусоргский, А. Бородин, П. Чайковский, С. Прокофьев, И. Стравинский, Н. Римский-Корсаков, Р. Шуман и др.). Образы природы и быта (А. Вивальди, К. Дебюсси, П. Чайковский, Н. Римский-Корсаков, Г. Свиридов и др.).</w:t>
      </w:r>
    </w:p>
    <w:p w:rsidR="00DF6298" w:rsidRPr="00DF6298" w:rsidRDefault="00DF6298" w:rsidP="00DF6298">
      <w:p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/>
          <w:iCs/>
          <w:color w:val="000000"/>
          <w:sz w:val="20"/>
          <w:szCs w:val="20"/>
          <w:lang w:eastAsia="ar-SA"/>
        </w:rPr>
      </w:pPr>
      <w:r w:rsidRPr="00DF6298">
        <w:rPr>
          <w:rFonts w:ascii="Times New Roman" w:hAnsi="Times New Roman"/>
          <w:bCs/>
          <w:iCs/>
          <w:color w:val="000000"/>
          <w:sz w:val="20"/>
          <w:szCs w:val="20"/>
          <w:lang w:eastAsia="ar-SA"/>
        </w:rPr>
        <w:t xml:space="preserve">Литература. </w:t>
      </w:r>
      <w:r w:rsidRPr="00DF6298">
        <w:rPr>
          <w:rFonts w:ascii="Times New Roman" w:hAnsi="Times New Roman"/>
          <w:iCs/>
          <w:color w:val="000000"/>
          <w:sz w:val="20"/>
          <w:szCs w:val="20"/>
          <w:lang w:eastAsia="ar-SA"/>
        </w:rPr>
        <w:t>Устное народное творчество (поэтический фольклор). Русские народные сказки, предания, былины. Жития святых. Лирическая поэзия.</w:t>
      </w:r>
    </w:p>
    <w:p w:rsidR="00DF6298" w:rsidRPr="00DF6298" w:rsidRDefault="00DF6298" w:rsidP="00DF6298">
      <w:p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/>
          <w:iCs/>
          <w:color w:val="000000"/>
          <w:sz w:val="20"/>
          <w:szCs w:val="20"/>
          <w:lang w:eastAsia="ar-SA"/>
        </w:rPr>
      </w:pPr>
      <w:r w:rsidRPr="00DF6298">
        <w:rPr>
          <w:rFonts w:ascii="Times New Roman" w:hAnsi="Times New Roman"/>
          <w:bCs/>
          <w:iCs/>
          <w:color w:val="000000"/>
          <w:sz w:val="20"/>
          <w:szCs w:val="20"/>
          <w:lang w:eastAsia="ar-SA"/>
        </w:rPr>
        <w:t>Экранные искусства, театр.</w:t>
      </w:r>
      <w:r w:rsidRPr="00DF6298">
        <w:rPr>
          <w:rFonts w:ascii="Times New Roman" w:hAnsi="Times New Roman"/>
          <w:iCs/>
          <w:color w:val="000000"/>
          <w:sz w:val="20"/>
          <w:szCs w:val="20"/>
          <w:lang w:eastAsia="ar-SA"/>
        </w:rPr>
        <w:t xml:space="preserve"> Кинофильмы А. Тарковского, С. </w:t>
      </w:r>
      <w:proofErr w:type="spellStart"/>
      <w:r w:rsidRPr="00DF6298">
        <w:rPr>
          <w:rFonts w:ascii="Times New Roman" w:hAnsi="Times New Roman"/>
          <w:iCs/>
          <w:color w:val="000000"/>
          <w:sz w:val="20"/>
          <w:szCs w:val="20"/>
          <w:lang w:eastAsia="ar-SA"/>
        </w:rPr>
        <w:t>Урусевского</w:t>
      </w:r>
      <w:proofErr w:type="spellEnd"/>
      <w:r w:rsidRPr="00DF6298">
        <w:rPr>
          <w:rFonts w:ascii="Times New Roman" w:hAnsi="Times New Roman"/>
          <w:iCs/>
          <w:color w:val="000000"/>
          <w:sz w:val="20"/>
          <w:szCs w:val="20"/>
          <w:lang w:eastAsia="ar-SA"/>
        </w:rPr>
        <w:t xml:space="preserve"> и др.</w:t>
      </w:r>
    </w:p>
    <w:p w:rsidR="00DF6298" w:rsidRPr="00DF6298" w:rsidRDefault="00DF6298" w:rsidP="00DF6298">
      <w:p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/>
          <w:color w:val="FF0000"/>
          <w:sz w:val="20"/>
          <w:szCs w:val="20"/>
          <w:lang w:eastAsia="ar-SA"/>
        </w:rPr>
      </w:pPr>
      <w:r w:rsidRPr="00DF6298">
        <w:rPr>
          <w:rFonts w:ascii="Times New Roman" w:hAnsi="Times New Roman"/>
          <w:bCs/>
          <w:color w:val="000000"/>
          <w:sz w:val="20"/>
          <w:szCs w:val="20"/>
          <w:lang w:eastAsia="ar-SA"/>
        </w:rPr>
        <w:t>Художественно-творческая деятельность учащихся:</w:t>
      </w:r>
    </w:p>
    <w:p w:rsidR="00DF6298" w:rsidRPr="00DF6298" w:rsidRDefault="00DF6298" w:rsidP="00DF6298">
      <w:p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ar-SA"/>
        </w:rPr>
      </w:pPr>
      <w:r w:rsidRPr="00DF6298">
        <w:rPr>
          <w:rFonts w:ascii="Times New Roman" w:hAnsi="Times New Roman"/>
          <w:color w:val="000000"/>
          <w:sz w:val="20"/>
          <w:szCs w:val="20"/>
          <w:lang w:eastAsia="ar-SA"/>
        </w:rPr>
        <w:t>Самостоятельное освоение какого-либо явления и создание художественной реальности в любом виде творческой деятельности.</w:t>
      </w:r>
    </w:p>
    <w:p w:rsidR="00DF6298" w:rsidRPr="00DF6298" w:rsidRDefault="00DF6298" w:rsidP="00DF6298">
      <w:p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/>
          <w:color w:val="FF0000"/>
          <w:sz w:val="20"/>
          <w:szCs w:val="20"/>
          <w:lang w:eastAsia="ar-SA"/>
        </w:rPr>
      </w:pPr>
      <w:r w:rsidRPr="00DF6298">
        <w:rPr>
          <w:rFonts w:ascii="Times New Roman" w:hAnsi="Times New Roman"/>
          <w:color w:val="000000"/>
          <w:sz w:val="20"/>
          <w:szCs w:val="20"/>
          <w:lang w:eastAsia="ar-SA"/>
        </w:rPr>
        <w:t xml:space="preserve">Создание средствами любого искусства модели построения мира, существовавшей в какую-либо эпоху (по выбору). </w:t>
      </w:r>
    </w:p>
    <w:p w:rsidR="00DF6298" w:rsidRPr="00DF6298" w:rsidRDefault="00DF6298" w:rsidP="00DF6298">
      <w:p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/>
          <w:color w:val="FF0000"/>
          <w:sz w:val="20"/>
          <w:szCs w:val="20"/>
          <w:lang w:eastAsia="ar-SA"/>
        </w:rPr>
      </w:pPr>
      <w:r w:rsidRPr="00DF6298">
        <w:rPr>
          <w:rFonts w:ascii="Times New Roman" w:hAnsi="Times New Roman"/>
          <w:b/>
          <w:bCs/>
          <w:color w:val="000000"/>
          <w:sz w:val="20"/>
          <w:szCs w:val="20"/>
          <w:lang w:eastAsia="ar-SA"/>
        </w:rPr>
        <w:t>Раздел 3. Искусство как универсальный способ общения — 9 часов</w:t>
      </w:r>
      <w:r w:rsidRPr="00DF6298">
        <w:rPr>
          <w:rFonts w:ascii="Times New Roman" w:hAnsi="Times New Roman"/>
          <w:bCs/>
          <w:color w:val="000000"/>
          <w:sz w:val="20"/>
          <w:szCs w:val="20"/>
          <w:lang w:eastAsia="ar-SA"/>
        </w:rPr>
        <w:t>.</w:t>
      </w:r>
    </w:p>
    <w:p w:rsidR="00DF6298" w:rsidRPr="00DF6298" w:rsidRDefault="00DF6298" w:rsidP="00DF6298">
      <w:p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ar-SA"/>
        </w:rPr>
      </w:pPr>
      <w:r w:rsidRPr="00DF6298">
        <w:rPr>
          <w:rFonts w:ascii="Times New Roman" w:hAnsi="Times New Roman"/>
          <w:color w:val="000000"/>
          <w:sz w:val="20"/>
          <w:szCs w:val="20"/>
          <w:lang w:eastAsia="ar-SA"/>
        </w:rPr>
        <w:t>Искусство как проводник духовной энергии. Процесс художественной коммуникации и его роль в сближении народов, стран, эпох (музеи, международные выставки, конкурсы, фестивали, проекты).</w:t>
      </w:r>
    </w:p>
    <w:p w:rsidR="00DF6298" w:rsidRPr="00DF6298" w:rsidRDefault="00DF6298" w:rsidP="00DF6298">
      <w:p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ar-SA"/>
        </w:rPr>
      </w:pPr>
      <w:r w:rsidRPr="00DF6298">
        <w:rPr>
          <w:rFonts w:ascii="Times New Roman" w:hAnsi="Times New Roman"/>
          <w:color w:val="000000"/>
          <w:sz w:val="20"/>
          <w:szCs w:val="20"/>
          <w:lang w:eastAsia="ar-SA"/>
        </w:rPr>
        <w:t xml:space="preserve"> Создание, восприятие, интерпретация художественных образов различных искусств как процесс коммуникации. Способы художественной коммуникации. Знаково-символический характер искусства. Лаконичность и емкость художественной коммуникации. Диалог искусств. Искусство художественного перевода – искусство общения. Обращение творца произведения искусства к современникам и потомкам.</w:t>
      </w:r>
    </w:p>
    <w:p w:rsidR="00DF6298" w:rsidRPr="00DF6298" w:rsidRDefault="00DF6298" w:rsidP="00DF6298">
      <w:p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/>
          <w:color w:val="FF0000"/>
          <w:sz w:val="20"/>
          <w:szCs w:val="20"/>
          <w:lang w:eastAsia="ar-SA"/>
        </w:rPr>
      </w:pPr>
      <w:r w:rsidRPr="00DF6298">
        <w:rPr>
          <w:rFonts w:ascii="Times New Roman" w:hAnsi="Times New Roman"/>
          <w:bCs/>
          <w:color w:val="000000"/>
          <w:sz w:val="20"/>
          <w:szCs w:val="20"/>
          <w:lang w:eastAsia="ar-SA"/>
        </w:rPr>
        <w:t>Примерный художественный материал:</w:t>
      </w:r>
    </w:p>
    <w:p w:rsidR="00DF6298" w:rsidRPr="00DF6298" w:rsidRDefault="00DF6298" w:rsidP="00DF6298">
      <w:p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/>
          <w:iCs/>
          <w:color w:val="000000"/>
          <w:sz w:val="20"/>
          <w:szCs w:val="20"/>
          <w:lang w:eastAsia="ar-SA"/>
        </w:rPr>
      </w:pPr>
      <w:r w:rsidRPr="00DF6298">
        <w:rPr>
          <w:rFonts w:ascii="Times New Roman" w:hAnsi="Times New Roman"/>
          <w:iCs/>
          <w:color w:val="000000"/>
          <w:sz w:val="20"/>
          <w:szCs w:val="20"/>
          <w:lang w:eastAsia="ar-SA"/>
        </w:rPr>
        <w:lastRenderedPageBreak/>
        <w:t xml:space="preserve">Изучение произведений отечественного и зарубежного искусства в сопоставлении разных жанров и стилей. </w:t>
      </w:r>
      <w:proofErr w:type="gramStart"/>
      <w:r w:rsidRPr="00DF6298">
        <w:rPr>
          <w:rFonts w:ascii="Times New Roman" w:hAnsi="Times New Roman"/>
          <w:iCs/>
          <w:color w:val="000000"/>
          <w:sz w:val="20"/>
          <w:szCs w:val="20"/>
          <w:lang w:eastAsia="ar-SA"/>
        </w:rPr>
        <w:t>Эмоционально-образный язык символов, метафор, аллегорий в росписи, мозаике, графике, живописи, скульптуре, архитектуре, музыке, литературе и передача информации, содержащейся в них, современникам и последующим поколениям.</w:t>
      </w:r>
      <w:proofErr w:type="gramEnd"/>
    </w:p>
    <w:p w:rsidR="00DF6298" w:rsidRPr="00DF6298" w:rsidRDefault="00DF6298" w:rsidP="00DF6298">
      <w:p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/>
          <w:iCs/>
          <w:color w:val="000000"/>
          <w:sz w:val="20"/>
          <w:szCs w:val="20"/>
          <w:lang w:eastAsia="ar-SA"/>
        </w:rPr>
      </w:pPr>
      <w:r w:rsidRPr="00DF6298">
        <w:rPr>
          <w:rFonts w:ascii="Times New Roman" w:hAnsi="Times New Roman"/>
          <w:bCs/>
          <w:iCs/>
          <w:color w:val="000000"/>
          <w:sz w:val="20"/>
          <w:szCs w:val="20"/>
          <w:lang w:eastAsia="ar-SA"/>
        </w:rPr>
        <w:t xml:space="preserve">Изобразительное искусство. </w:t>
      </w:r>
      <w:r w:rsidRPr="00DF6298">
        <w:rPr>
          <w:rFonts w:ascii="Times New Roman" w:hAnsi="Times New Roman"/>
          <w:iCs/>
          <w:color w:val="000000"/>
          <w:sz w:val="20"/>
          <w:szCs w:val="20"/>
          <w:lang w:eastAsia="ar-SA"/>
        </w:rPr>
        <w:t xml:space="preserve">Натюрморты (П. </w:t>
      </w:r>
      <w:proofErr w:type="spellStart"/>
      <w:r w:rsidRPr="00DF6298">
        <w:rPr>
          <w:rFonts w:ascii="Times New Roman" w:hAnsi="Times New Roman"/>
          <w:iCs/>
          <w:color w:val="000000"/>
          <w:sz w:val="20"/>
          <w:szCs w:val="20"/>
          <w:lang w:eastAsia="ar-SA"/>
        </w:rPr>
        <w:t>Клас</w:t>
      </w:r>
      <w:proofErr w:type="spellEnd"/>
      <w:r w:rsidRPr="00DF6298">
        <w:rPr>
          <w:rFonts w:ascii="Times New Roman" w:hAnsi="Times New Roman"/>
          <w:iCs/>
          <w:color w:val="000000"/>
          <w:sz w:val="20"/>
          <w:szCs w:val="20"/>
          <w:lang w:eastAsia="ar-SA"/>
        </w:rPr>
        <w:t xml:space="preserve">, В. </w:t>
      </w:r>
      <w:proofErr w:type="spellStart"/>
      <w:r w:rsidRPr="00DF6298">
        <w:rPr>
          <w:rFonts w:ascii="Times New Roman" w:hAnsi="Times New Roman"/>
          <w:iCs/>
          <w:color w:val="000000"/>
          <w:sz w:val="20"/>
          <w:szCs w:val="20"/>
          <w:lang w:eastAsia="ar-SA"/>
        </w:rPr>
        <w:t>Хеда</w:t>
      </w:r>
      <w:proofErr w:type="spellEnd"/>
      <w:r w:rsidRPr="00DF6298">
        <w:rPr>
          <w:rFonts w:ascii="Times New Roman" w:hAnsi="Times New Roman"/>
          <w:iCs/>
          <w:color w:val="000000"/>
          <w:sz w:val="20"/>
          <w:szCs w:val="20"/>
          <w:lang w:eastAsia="ar-SA"/>
        </w:rPr>
        <w:t>, П. Пикассо, Ж. Брак и др.); пейзажи, жанровые картины (В. Борисов-</w:t>
      </w:r>
      <w:proofErr w:type="spellStart"/>
      <w:r w:rsidRPr="00DF6298">
        <w:rPr>
          <w:rFonts w:ascii="Times New Roman" w:hAnsi="Times New Roman"/>
          <w:iCs/>
          <w:color w:val="000000"/>
          <w:sz w:val="20"/>
          <w:szCs w:val="20"/>
          <w:lang w:eastAsia="ar-SA"/>
        </w:rPr>
        <w:t>Мусатов</w:t>
      </w:r>
      <w:proofErr w:type="spellEnd"/>
      <w:r w:rsidRPr="00DF6298">
        <w:rPr>
          <w:rFonts w:ascii="Times New Roman" w:hAnsi="Times New Roman"/>
          <w:iCs/>
          <w:color w:val="000000"/>
          <w:sz w:val="20"/>
          <w:szCs w:val="20"/>
          <w:lang w:eastAsia="ar-SA"/>
        </w:rPr>
        <w:t xml:space="preserve">, М. Врубель, М. Чюрленис и др.); рисунки (А. Матисс, В. Ван Гог, В. Серов и др.). Архитектура (Успенский собор Московского Кремля, церковь Вознесения в Коломенском, дворцы в стиле барокко и классицизма и др.). Скульптура (Ника </w:t>
      </w:r>
      <w:proofErr w:type="spellStart"/>
      <w:r w:rsidRPr="00DF6298">
        <w:rPr>
          <w:rFonts w:ascii="Times New Roman" w:hAnsi="Times New Roman"/>
          <w:iCs/>
          <w:color w:val="000000"/>
          <w:sz w:val="20"/>
          <w:szCs w:val="20"/>
          <w:lang w:eastAsia="ar-SA"/>
        </w:rPr>
        <w:t>Самофракийская</w:t>
      </w:r>
      <w:proofErr w:type="spellEnd"/>
      <w:r w:rsidRPr="00DF6298">
        <w:rPr>
          <w:rFonts w:ascii="Times New Roman" w:hAnsi="Times New Roman"/>
          <w:iCs/>
          <w:color w:val="000000"/>
          <w:sz w:val="20"/>
          <w:szCs w:val="20"/>
          <w:lang w:eastAsia="ar-SA"/>
        </w:rPr>
        <w:t xml:space="preserve">, О. Роден, В. Мухина, К. </w:t>
      </w:r>
      <w:proofErr w:type="spellStart"/>
      <w:r w:rsidRPr="00DF6298">
        <w:rPr>
          <w:rFonts w:ascii="Times New Roman" w:hAnsi="Times New Roman"/>
          <w:iCs/>
          <w:color w:val="000000"/>
          <w:sz w:val="20"/>
          <w:szCs w:val="20"/>
          <w:lang w:eastAsia="ar-SA"/>
        </w:rPr>
        <w:t>Миллес</w:t>
      </w:r>
      <w:proofErr w:type="spellEnd"/>
      <w:r w:rsidRPr="00DF6298">
        <w:rPr>
          <w:rFonts w:ascii="Times New Roman" w:hAnsi="Times New Roman"/>
          <w:iCs/>
          <w:color w:val="000000"/>
          <w:sz w:val="20"/>
          <w:szCs w:val="20"/>
          <w:lang w:eastAsia="ar-SA"/>
        </w:rPr>
        <w:t xml:space="preserve"> и др.), живопись (В. Тропинин, О. Кипренский, П. Корин и др.). </w:t>
      </w:r>
      <w:proofErr w:type="gramStart"/>
      <w:r w:rsidRPr="00DF6298">
        <w:rPr>
          <w:rFonts w:ascii="Times New Roman" w:hAnsi="Times New Roman"/>
          <w:iCs/>
          <w:color w:val="000000"/>
          <w:sz w:val="20"/>
          <w:szCs w:val="20"/>
          <w:lang w:eastAsia="ar-SA"/>
        </w:rPr>
        <w:t xml:space="preserve">Росписи Древнего Египта, Древнего Рима, мозаики и миниатюры Средневековья, графика и живопись Древнего Китая, Древней Руси (А. Рублев); живопись и графика романтизма, реализма и символизма (Д. Веласкес, А. Иванов, В. Суриков, У. Хогарт, П. Федотов, Ф. Гойя, К. Малевич, Б. Йеменский и др.); карикатура (Ж. </w:t>
      </w:r>
      <w:proofErr w:type="spellStart"/>
      <w:r w:rsidRPr="00DF6298">
        <w:rPr>
          <w:rFonts w:ascii="Times New Roman" w:hAnsi="Times New Roman"/>
          <w:iCs/>
          <w:color w:val="000000"/>
          <w:sz w:val="20"/>
          <w:szCs w:val="20"/>
          <w:lang w:eastAsia="ar-SA"/>
        </w:rPr>
        <w:t>Эффель</w:t>
      </w:r>
      <w:proofErr w:type="spellEnd"/>
      <w:r w:rsidRPr="00DF6298">
        <w:rPr>
          <w:rFonts w:ascii="Times New Roman" w:hAnsi="Times New Roman"/>
          <w:iCs/>
          <w:color w:val="000000"/>
          <w:sz w:val="20"/>
          <w:szCs w:val="20"/>
          <w:lang w:eastAsia="ar-SA"/>
        </w:rPr>
        <w:t>, X.</w:t>
      </w:r>
      <w:proofErr w:type="gramEnd"/>
      <w:r w:rsidRPr="00DF6298">
        <w:rPr>
          <w:rFonts w:ascii="Times New Roman" w:hAnsi="Times New Roman"/>
          <w:iCs/>
          <w:color w:val="000000"/>
          <w:sz w:val="20"/>
          <w:szCs w:val="20"/>
          <w:lang w:eastAsia="ar-SA"/>
        </w:rPr>
        <w:t xml:space="preserve"> </w:t>
      </w:r>
      <w:proofErr w:type="spellStart"/>
      <w:proofErr w:type="gramStart"/>
      <w:r w:rsidRPr="00DF6298">
        <w:rPr>
          <w:rFonts w:ascii="Times New Roman" w:hAnsi="Times New Roman"/>
          <w:iCs/>
          <w:color w:val="000000"/>
          <w:sz w:val="20"/>
          <w:szCs w:val="20"/>
          <w:lang w:eastAsia="ar-SA"/>
        </w:rPr>
        <w:t>Бидструп</w:t>
      </w:r>
      <w:proofErr w:type="spellEnd"/>
      <w:r w:rsidRPr="00DF6298">
        <w:rPr>
          <w:rFonts w:ascii="Times New Roman" w:hAnsi="Times New Roman"/>
          <w:iCs/>
          <w:color w:val="000000"/>
          <w:sz w:val="20"/>
          <w:szCs w:val="20"/>
          <w:lang w:eastAsia="ar-SA"/>
        </w:rPr>
        <w:t xml:space="preserve">, </w:t>
      </w:r>
      <w:proofErr w:type="spellStart"/>
      <w:r w:rsidRPr="00DF6298">
        <w:rPr>
          <w:rFonts w:ascii="Times New Roman" w:hAnsi="Times New Roman"/>
          <w:iCs/>
          <w:color w:val="000000"/>
          <w:sz w:val="20"/>
          <w:szCs w:val="20"/>
          <w:lang w:eastAsia="ar-SA"/>
        </w:rPr>
        <w:t>Кукрыниксы</w:t>
      </w:r>
      <w:proofErr w:type="spellEnd"/>
      <w:r w:rsidRPr="00DF6298">
        <w:rPr>
          <w:rFonts w:ascii="Times New Roman" w:hAnsi="Times New Roman"/>
          <w:iCs/>
          <w:color w:val="000000"/>
          <w:sz w:val="20"/>
          <w:szCs w:val="20"/>
          <w:lang w:eastAsia="ar-SA"/>
        </w:rPr>
        <w:t>).</w:t>
      </w:r>
      <w:proofErr w:type="gramEnd"/>
    </w:p>
    <w:p w:rsidR="00DF6298" w:rsidRPr="00DF6298" w:rsidRDefault="00DF6298" w:rsidP="00DF6298">
      <w:p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/>
          <w:iCs/>
          <w:color w:val="000000"/>
          <w:sz w:val="20"/>
          <w:szCs w:val="20"/>
          <w:lang w:eastAsia="ar-SA"/>
        </w:rPr>
      </w:pPr>
      <w:r w:rsidRPr="00DF6298">
        <w:rPr>
          <w:rFonts w:ascii="Times New Roman" w:hAnsi="Times New Roman"/>
          <w:bCs/>
          <w:iCs/>
          <w:color w:val="000000"/>
          <w:sz w:val="20"/>
          <w:szCs w:val="20"/>
          <w:lang w:eastAsia="ar-SA"/>
        </w:rPr>
        <w:t xml:space="preserve">Музыка. </w:t>
      </w:r>
      <w:proofErr w:type="gramStart"/>
      <w:r w:rsidRPr="00DF6298">
        <w:rPr>
          <w:rFonts w:ascii="Times New Roman" w:hAnsi="Times New Roman"/>
          <w:iCs/>
          <w:color w:val="000000"/>
          <w:sz w:val="20"/>
          <w:szCs w:val="20"/>
          <w:lang w:eastAsia="ar-SA"/>
        </w:rPr>
        <w:t xml:space="preserve">Сочинения, посвященные героике, эпосу, драме (М. Глинка, М. Мусоргский, Д. Шостакович, А. Хачатурян, К.-В. Глюк, В.-А. Моцарт, Л. Бетховен, А. Скрябин, Г. Свиридов, А. </w:t>
      </w:r>
      <w:proofErr w:type="spellStart"/>
      <w:r w:rsidRPr="00DF6298">
        <w:rPr>
          <w:rFonts w:ascii="Times New Roman" w:hAnsi="Times New Roman"/>
          <w:iCs/>
          <w:color w:val="000000"/>
          <w:sz w:val="20"/>
          <w:szCs w:val="20"/>
          <w:lang w:eastAsia="ar-SA"/>
        </w:rPr>
        <w:t>Шнитке</w:t>
      </w:r>
      <w:proofErr w:type="spellEnd"/>
      <w:r w:rsidRPr="00DF6298">
        <w:rPr>
          <w:rFonts w:ascii="Times New Roman" w:hAnsi="Times New Roman"/>
          <w:iCs/>
          <w:color w:val="000000"/>
          <w:sz w:val="20"/>
          <w:szCs w:val="20"/>
          <w:lang w:eastAsia="ar-SA"/>
        </w:rPr>
        <w:t xml:space="preserve">, Ч. </w:t>
      </w:r>
      <w:proofErr w:type="spellStart"/>
      <w:r w:rsidRPr="00DF6298">
        <w:rPr>
          <w:rFonts w:ascii="Times New Roman" w:hAnsi="Times New Roman"/>
          <w:iCs/>
          <w:color w:val="000000"/>
          <w:sz w:val="20"/>
          <w:szCs w:val="20"/>
          <w:lang w:eastAsia="ar-SA"/>
        </w:rPr>
        <w:t>Айвз</w:t>
      </w:r>
      <w:proofErr w:type="spellEnd"/>
      <w:r w:rsidRPr="00DF6298">
        <w:rPr>
          <w:rFonts w:ascii="Times New Roman" w:hAnsi="Times New Roman"/>
          <w:iCs/>
          <w:color w:val="000000"/>
          <w:sz w:val="20"/>
          <w:szCs w:val="20"/>
          <w:lang w:eastAsia="ar-SA"/>
        </w:rPr>
        <w:t xml:space="preserve"> и др.).</w:t>
      </w:r>
      <w:proofErr w:type="gramEnd"/>
      <w:r w:rsidRPr="00DF6298">
        <w:rPr>
          <w:rFonts w:ascii="Times New Roman" w:hAnsi="Times New Roman"/>
          <w:iCs/>
          <w:color w:val="000000"/>
          <w:sz w:val="20"/>
          <w:szCs w:val="20"/>
          <w:lang w:eastAsia="ar-SA"/>
        </w:rPr>
        <w:t xml:space="preserve"> Музыка к кинофильмам (С. Прокофьев, Р. Щедрин, Э. Артемьев, А. Петров, М. </w:t>
      </w:r>
      <w:proofErr w:type="gramStart"/>
      <w:r w:rsidRPr="00DF6298">
        <w:rPr>
          <w:rFonts w:ascii="Times New Roman" w:hAnsi="Times New Roman"/>
          <w:iCs/>
          <w:color w:val="000000"/>
          <w:sz w:val="20"/>
          <w:szCs w:val="20"/>
          <w:lang w:eastAsia="ar-SA"/>
        </w:rPr>
        <w:t>Та-</w:t>
      </w:r>
      <w:proofErr w:type="spellStart"/>
      <w:r w:rsidRPr="00DF6298">
        <w:rPr>
          <w:rFonts w:ascii="Times New Roman" w:hAnsi="Times New Roman"/>
          <w:iCs/>
          <w:color w:val="000000"/>
          <w:sz w:val="20"/>
          <w:szCs w:val="20"/>
          <w:lang w:eastAsia="ar-SA"/>
        </w:rPr>
        <w:t>ривердиев</w:t>
      </w:r>
      <w:proofErr w:type="spellEnd"/>
      <w:proofErr w:type="gramEnd"/>
      <w:r w:rsidRPr="00DF6298">
        <w:rPr>
          <w:rFonts w:ascii="Times New Roman" w:hAnsi="Times New Roman"/>
          <w:iCs/>
          <w:color w:val="000000"/>
          <w:sz w:val="20"/>
          <w:szCs w:val="20"/>
          <w:lang w:eastAsia="ar-SA"/>
        </w:rPr>
        <w:t>, Н. Рота и др.).</w:t>
      </w:r>
    </w:p>
    <w:p w:rsidR="00DF6298" w:rsidRPr="00DF6298" w:rsidRDefault="00DF6298" w:rsidP="00DF6298">
      <w:p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/>
          <w:iCs/>
          <w:color w:val="000000"/>
          <w:sz w:val="20"/>
          <w:szCs w:val="20"/>
          <w:lang w:eastAsia="ar-SA"/>
        </w:rPr>
      </w:pPr>
      <w:r w:rsidRPr="00DF6298">
        <w:rPr>
          <w:rFonts w:ascii="Times New Roman" w:hAnsi="Times New Roman"/>
          <w:bCs/>
          <w:iCs/>
          <w:color w:val="000000"/>
          <w:sz w:val="20"/>
          <w:szCs w:val="20"/>
          <w:lang w:eastAsia="ar-SA"/>
        </w:rPr>
        <w:t xml:space="preserve">Литература. </w:t>
      </w:r>
      <w:r w:rsidRPr="00DF6298">
        <w:rPr>
          <w:rFonts w:ascii="Times New Roman" w:hAnsi="Times New Roman"/>
          <w:iCs/>
          <w:color w:val="000000"/>
          <w:sz w:val="20"/>
          <w:szCs w:val="20"/>
          <w:lang w:eastAsia="ar-SA"/>
        </w:rPr>
        <w:t>Русская поэзия и проза (Н. Гоголь, А. Блок, Б. Пастернак и др.).</w:t>
      </w:r>
    </w:p>
    <w:p w:rsidR="00DF6298" w:rsidRPr="00DF6298" w:rsidRDefault="00DF6298" w:rsidP="00DF6298">
      <w:p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/>
          <w:color w:val="FF0000"/>
          <w:sz w:val="20"/>
          <w:szCs w:val="20"/>
          <w:lang w:eastAsia="ar-SA"/>
        </w:rPr>
      </w:pPr>
      <w:r w:rsidRPr="00DF6298">
        <w:rPr>
          <w:rFonts w:ascii="Times New Roman" w:hAnsi="Times New Roman"/>
          <w:bCs/>
          <w:iCs/>
          <w:color w:val="000000"/>
          <w:sz w:val="20"/>
          <w:szCs w:val="20"/>
          <w:lang w:eastAsia="ar-SA"/>
        </w:rPr>
        <w:t xml:space="preserve">Экранные искусства, театр. </w:t>
      </w:r>
      <w:r w:rsidRPr="00DF6298">
        <w:rPr>
          <w:rFonts w:ascii="Times New Roman" w:hAnsi="Times New Roman"/>
          <w:iCs/>
          <w:color w:val="000000"/>
          <w:sz w:val="20"/>
          <w:szCs w:val="20"/>
          <w:lang w:eastAsia="ar-SA"/>
        </w:rPr>
        <w:t>Кинофильмы С. Эйзенштейна, Н. Михалкова, Э. Рязанова и др. Экранизации опер, балетов, мюзиклов (по выбору учителя).</w:t>
      </w:r>
    </w:p>
    <w:p w:rsidR="00DF6298" w:rsidRPr="00DF6298" w:rsidRDefault="00DF6298" w:rsidP="00DF6298">
      <w:p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/>
          <w:color w:val="FF0000"/>
          <w:sz w:val="20"/>
          <w:szCs w:val="20"/>
          <w:lang w:eastAsia="ar-SA"/>
        </w:rPr>
      </w:pPr>
      <w:r w:rsidRPr="00DF6298">
        <w:rPr>
          <w:rFonts w:ascii="Times New Roman" w:hAnsi="Times New Roman"/>
          <w:bCs/>
          <w:color w:val="000000"/>
          <w:sz w:val="20"/>
          <w:szCs w:val="20"/>
          <w:lang w:eastAsia="ar-SA"/>
        </w:rPr>
        <w:t>Художественно-творческая деятельность учащихся:</w:t>
      </w:r>
    </w:p>
    <w:p w:rsidR="00DF6298" w:rsidRPr="00DF6298" w:rsidRDefault="00DF6298" w:rsidP="00DF6298">
      <w:p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/>
          <w:color w:val="FF0000"/>
          <w:sz w:val="20"/>
          <w:szCs w:val="20"/>
          <w:lang w:eastAsia="ar-SA"/>
        </w:rPr>
      </w:pPr>
      <w:r w:rsidRPr="00DF6298">
        <w:rPr>
          <w:rFonts w:ascii="Times New Roman" w:hAnsi="Times New Roman"/>
          <w:color w:val="000000"/>
          <w:sz w:val="20"/>
          <w:szCs w:val="20"/>
          <w:lang w:eastAsia="ar-SA"/>
        </w:rPr>
        <w:t>Создание или воспроизведение в образной форме сообщения друзьям, согражданам, современникам, потомкам с помощью выразительных средств разных искусств (живописи, графики, музыки, литературы, театра, анимации и др.) или с помощью информационных технологий. Передача возможным представителям внеземной цивилизации информации о современном человеке в образно-символической форме. Выбор из золотого фонда мирового искусства произведения, наиболее полно отражающего сущность человека. Обоснование своего выбора.</w:t>
      </w:r>
    </w:p>
    <w:p w:rsidR="00DF6298" w:rsidRPr="00DF6298" w:rsidRDefault="00DF6298" w:rsidP="00DF6298">
      <w:p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0"/>
          <w:szCs w:val="20"/>
          <w:lang w:eastAsia="ar-SA"/>
        </w:rPr>
      </w:pPr>
      <w:r w:rsidRPr="00DF6298">
        <w:rPr>
          <w:rFonts w:ascii="Times New Roman" w:hAnsi="Times New Roman"/>
          <w:b/>
          <w:bCs/>
          <w:color w:val="000000"/>
          <w:sz w:val="20"/>
          <w:szCs w:val="20"/>
          <w:lang w:eastAsia="ar-SA"/>
        </w:rPr>
        <w:t>Раздел 4. Красота в искусстве и жизни- 9 часов.</w:t>
      </w:r>
    </w:p>
    <w:p w:rsidR="00DF6298" w:rsidRPr="00DF6298" w:rsidRDefault="00DF6298" w:rsidP="00DF6298">
      <w:p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ar-SA"/>
        </w:rPr>
      </w:pPr>
      <w:r w:rsidRPr="00DF6298">
        <w:rPr>
          <w:rFonts w:ascii="Times New Roman" w:hAnsi="Times New Roman"/>
          <w:color w:val="000000"/>
          <w:sz w:val="20"/>
          <w:szCs w:val="20"/>
          <w:lang w:eastAsia="ar-SA"/>
        </w:rPr>
        <w:t xml:space="preserve"> Что такое красота. Способность искусства дарить людям чувство эстетического переживания. Законы красоты. Различие реакций (эмоций, чувств, поступков)  человека на социальные и природные явления в жизни и в искусстве. Творческий характер эстетического отношения к окружающему миру. Соединение в художественном произведении двух реальностей – действительно существующей и порожденной фантазией художника. Красота в понимании различных социальных групп в различные эпохи.</w:t>
      </w:r>
    </w:p>
    <w:p w:rsidR="00DF6298" w:rsidRPr="00DF6298" w:rsidRDefault="00DF6298" w:rsidP="00DF6298">
      <w:p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/>
          <w:color w:val="FF0000"/>
          <w:sz w:val="20"/>
          <w:szCs w:val="20"/>
          <w:lang w:eastAsia="ar-SA"/>
        </w:rPr>
      </w:pPr>
      <w:r w:rsidRPr="00DF6298">
        <w:rPr>
          <w:rFonts w:ascii="Times New Roman" w:hAnsi="Times New Roman"/>
          <w:color w:val="000000"/>
          <w:sz w:val="20"/>
          <w:szCs w:val="20"/>
          <w:lang w:eastAsia="ar-SA"/>
        </w:rPr>
        <w:t xml:space="preserve"> Поэтизация обыденности. Красота и польза.</w:t>
      </w:r>
    </w:p>
    <w:p w:rsidR="00DF6298" w:rsidRPr="00DF6298" w:rsidRDefault="00DF6298" w:rsidP="00DF6298">
      <w:p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/>
          <w:color w:val="FF0000"/>
          <w:sz w:val="20"/>
          <w:szCs w:val="20"/>
          <w:lang w:eastAsia="ar-SA"/>
        </w:rPr>
      </w:pPr>
      <w:r w:rsidRPr="00DF6298">
        <w:rPr>
          <w:rFonts w:ascii="Times New Roman" w:hAnsi="Times New Roman"/>
          <w:bCs/>
          <w:color w:val="000000"/>
          <w:sz w:val="20"/>
          <w:szCs w:val="20"/>
          <w:lang w:eastAsia="ar-SA"/>
        </w:rPr>
        <w:t>Примерный художественный материал:</w:t>
      </w:r>
    </w:p>
    <w:p w:rsidR="00DF6298" w:rsidRPr="00DF6298" w:rsidRDefault="00DF6298" w:rsidP="00DF6298">
      <w:p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/>
          <w:iCs/>
          <w:color w:val="000000"/>
          <w:sz w:val="20"/>
          <w:szCs w:val="20"/>
          <w:lang w:eastAsia="ar-SA"/>
        </w:rPr>
      </w:pPr>
      <w:r w:rsidRPr="00DF6298">
        <w:rPr>
          <w:rFonts w:ascii="Times New Roman" w:hAnsi="Times New Roman"/>
          <w:iCs/>
          <w:color w:val="000000"/>
          <w:sz w:val="20"/>
          <w:szCs w:val="20"/>
          <w:lang w:eastAsia="ar-SA"/>
        </w:rPr>
        <w:t>Знакомство с отечественным и зарубежным искусством в сопоставлении произведений разных жанров и стилей; с символами красоты в живописи, скульптуре, архитектуре, музыке и других искусствах.</w:t>
      </w:r>
    </w:p>
    <w:p w:rsidR="00DF6298" w:rsidRPr="00DF6298" w:rsidRDefault="00DF6298" w:rsidP="00DF6298">
      <w:p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/>
          <w:iCs/>
          <w:color w:val="000000"/>
          <w:sz w:val="20"/>
          <w:szCs w:val="20"/>
          <w:lang w:eastAsia="ar-SA"/>
        </w:rPr>
      </w:pPr>
      <w:r w:rsidRPr="00DF6298">
        <w:rPr>
          <w:rFonts w:ascii="Times New Roman" w:hAnsi="Times New Roman"/>
          <w:b/>
          <w:bCs/>
          <w:iCs/>
          <w:color w:val="000000"/>
          <w:sz w:val="20"/>
          <w:szCs w:val="20"/>
          <w:lang w:eastAsia="ar-SA"/>
        </w:rPr>
        <w:t>Изобразительное искусство</w:t>
      </w:r>
      <w:r w:rsidRPr="00DF6298">
        <w:rPr>
          <w:rFonts w:ascii="Times New Roman" w:hAnsi="Times New Roman"/>
          <w:iCs/>
          <w:color w:val="000000"/>
          <w:sz w:val="20"/>
          <w:szCs w:val="20"/>
          <w:lang w:eastAsia="ar-SA"/>
        </w:rPr>
        <w:t xml:space="preserve">. Скульптурный портрет </w:t>
      </w:r>
      <w:proofErr w:type="spellStart"/>
      <w:r w:rsidRPr="00DF6298">
        <w:rPr>
          <w:rFonts w:ascii="Times New Roman" w:hAnsi="Times New Roman"/>
          <w:iCs/>
          <w:color w:val="000000"/>
          <w:sz w:val="20"/>
          <w:szCs w:val="20"/>
          <w:lang w:eastAsia="ar-SA"/>
        </w:rPr>
        <w:t>Нефертити</w:t>
      </w:r>
      <w:proofErr w:type="spellEnd"/>
      <w:r w:rsidRPr="00DF6298">
        <w:rPr>
          <w:rFonts w:ascii="Times New Roman" w:hAnsi="Times New Roman"/>
          <w:iCs/>
          <w:color w:val="000000"/>
          <w:sz w:val="20"/>
          <w:szCs w:val="20"/>
          <w:lang w:eastAsia="ar-SA"/>
        </w:rPr>
        <w:t xml:space="preserve">, скульптура Афродиты </w:t>
      </w:r>
      <w:proofErr w:type="spellStart"/>
      <w:r w:rsidRPr="00DF6298">
        <w:rPr>
          <w:rFonts w:ascii="Times New Roman" w:hAnsi="Times New Roman"/>
          <w:iCs/>
          <w:color w:val="000000"/>
          <w:sz w:val="20"/>
          <w:szCs w:val="20"/>
          <w:lang w:eastAsia="ar-SA"/>
        </w:rPr>
        <w:t>Милосской</w:t>
      </w:r>
      <w:proofErr w:type="spellEnd"/>
      <w:r w:rsidRPr="00DF6298">
        <w:rPr>
          <w:rFonts w:ascii="Times New Roman" w:hAnsi="Times New Roman"/>
          <w:iCs/>
          <w:color w:val="000000"/>
          <w:sz w:val="20"/>
          <w:szCs w:val="20"/>
          <w:lang w:eastAsia="ar-SA"/>
        </w:rPr>
        <w:t>, икона Владимирской Богоматери, «</w:t>
      </w:r>
      <w:proofErr w:type="spellStart"/>
      <w:r w:rsidRPr="00DF6298">
        <w:rPr>
          <w:rFonts w:ascii="Times New Roman" w:hAnsi="Times New Roman"/>
          <w:iCs/>
          <w:color w:val="000000"/>
          <w:sz w:val="20"/>
          <w:szCs w:val="20"/>
          <w:lang w:eastAsia="ar-SA"/>
        </w:rPr>
        <w:t>Мона</w:t>
      </w:r>
      <w:proofErr w:type="spellEnd"/>
      <w:r w:rsidRPr="00DF6298">
        <w:rPr>
          <w:rFonts w:ascii="Times New Roman" w:hAnsi="Times New Roman"/>
          <w:iCs/>
          <w:color w:val="000000"/>
          <w:sz w:val="20"/>
          <w:szCs w:val="20"/>
          <w:lang w:eastAsia="ar-SA"/>
        </w:rPr>
        <w:t xml:space="preserve"> Лиза» Леонардо да Винчи; скульптурные и живописные композиции («Весна» О. Родена, «Весна» С. Боттичелли и др.). Живопись (Ж.-Л. Давид, У. Тернер, К.-Д. Фридрих, Ф. Васильев, И. Левитан, А. Куинджи, В. Поленов и др.). Женские образы в произведениях Ф. </w:t>
      </w:r>
      <w:proofErr w:type="spellStart"/>
      <w:r w:rsidRPr="00DF6298">
        <w:rPr>
          <w:rFonts w:ascii="Times New Roman" w:hAnsi="Times New Roman"/>
          <w:iCs/>
          <w:color w:val="000000"/>
          <w:sz w:val="20"/>
          <w:szCs w:val="20"/>
          <w:lang w:eastAsia="ar-SA"/>
        </w:rPr>
        <w:t>Рокотова</w:t>
      </w:r>
      <w:proofErr w:type="spellEnd"/>
      <w:r w:rsidRPr="00DF6298">
        <w:rPr>
          <w:rFonts w:ascii="Times New Roman" w:hAnsi="Times New Roman"/>
          <w:iCs/>
          <w:color w:val="000000"/>
          <w:sz w:val="20"/>
          <w:szCs w:val="20"/>
          <w:lang w:eastAsia="ar-SA"/>
        </w:rPr>
        <w:t xml:space="preserve">, Б. </w:t>
      </w:r>
      <w:proofErr w:type="spellStart"/>
      <w:r w:rsidRPr="00DF6298">
        <w:rPr>
          <w:rFonts w:ascii="Times New Roman" w:hAnsi="Times New Roman"/>
          <w:iCs/>
          <w:color w:val="000000"/>
          <w:sz w:val="20"/>
          <w:szCs w:val="20"/>
          <w:lang w:eastAsia="ar-SA"/>
        </w:rPr>
        <w:t>Кустодиева</w:t>
      </w:r>
      <w:proofErr w:type="spellEnd"/>
      <w:r w:rsidRPr="00DF6298">
        <w:rPr>
          <w:rFonts w:ascii="Times New Roman" w:hAnsi="Times New Roman"/>
          <w:iCs/>
          <w:color w:val="000000"/>
          <w:sz w:val="20"/>
          <w:szCs w:val="20"/>
          <w:lang w:eastAsia="ar-SA"/>
        </w:rPr>
        <w:t>, художников-символистов.</w:t>
      </w:r>
    </w:p>
    <w:p w:rsidR="00DF6298" w:rsidRPr="00DF6298" w:rsidRDefault="00DF6298" w:rsidP="00DF6298">
      <w:p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/>
          <w:iCs/>
          <w:color w:val="000000"/>
          <w:sz w:val="20"/>
          <w:szCs w:val="20"/>
          <w:lang w:eastAsia="ar-SA"/>
        </w:rPr>
      </w:pPr>
      <w:r w:rsidRPr="00DF6298">
        <w:rPr>
          <w:rFonts w:ascii="Times New Roman" w:hAnsi="Times New Roman"/>
          <w:b/>
          <w:bCs/>
          <w:iCs/>
          <w:color w:val="000000"/>
          <w:sz w:val="20"/>
          <w:szCs w:val="20"/>
          <w:lang w:eastAsia="ar-SA"/>
        </w:rPr>
        <w:t>Музыка</w:t>
      </w:r>
      <w:r w:rsidRPr="00DF6298">
        <w:rPr>
          <w:rFonts w:ascii="Times New Roman" w:hAnsi="Times New Roman"/>
          <w:iCs/>
          <w:color w:val="000000"/>
          <w:sz w:val="20"/>
          <w:szCs w:val="20"/>
          <w:lang w:eastAsia="ar-SA"/>
        </w:rPr>
        <w:t xml:space="preserve">. </w:t>
      </w:r>
      <w:proofErr w:type="gramStart"/>
      <w:r w:rsidRPr="00DF6298">
        <w:rPr>
          <w:rFonts w:ascii="Times New Roman" w:hAnsi="Times New Roman"/>
          <w:iCs/>
          <w:color w:val="000000"/>
          <w:sz w:val="20"/>
          <w:szCs w:val="20"/>
          <w:lang w:eastAsia="ar-SA"/>
        </w:rPr>
        <w:t xml:space="preserve">Сочинения, посвященные красоте и правде жизни (Д. </w:t>
      </w:r>
      <w:proofErr w:type="spellStart"/>
      <w:r w:rsidRPr="00DF6298">
        <w:rPr>
          <w:rFonts w:ascii="Times New Roman" w:hAnsi="Times New Roman"/>
          <w:iCs/>
          <w:color w:val="000000"/>
          <w:sz w:val="20"/>
          <w:szCs w:val="20"/>
          <w:lang w:eastAsia="ar-SA"/>
        </w:rPr>
        <w:t>Каччини</w:t>
      </w:r>
      <w:proofErr w:type="spellEnd"/>
      <w:r w:rsidRPr="00DF6298">
        <w:rPr>
          <w:rFonts w:ascii="Times New Roman" w:hAnsi="Times New Roman"/>
          <w:iCs/>
          <w:color w:val="000000"/>
          <w:sz w:val="20"/>
          <w:szCs w:val="20"/>
          <w:lang w:eastAsia="ar-SA"/>
        </w:rPr>
        <w:t xml:space="preserve">, И.-С. Бах, Ф. Шуберт, Ф. Шопен, И. Штраус, Э. Григ, Ж. Визе, М. Равель, М. Глинка, П. Чайковский, С. Рахманинов, Г. Свиридов, В. </w:t>
      </w:r>
      <w:proofErr w:type="spellStart"/>
      <w:r w:rsidRPr="00DF6298">
        <w:rPr>
          <w:rFonts w:ascii="Times New Roman" w:hAnsi="Times New Roman"/>
          <w:iCs/>
          <w:color w:val="000000"/>
          <w:sz w:val="20"/>
          <w:szCs w:val="20"/>
          <w:lang w:eastAsia="ar-SA"/>
        </w:rPr>
        <w:t>Кикта</w:t>
      </w:r>
      <w:proofErr w:type="spellEnd"/>
      <w:r w:rsidRPr="00DF6298">
        <w:rPr>
          <w:rFonts w:ascii="Times New Roman" w:hAnsi="Times New Roman"/>
          <w:iCs/>
          <w:color w:val="000000"/>
          <w:sz w:val="20"/>
          <w:szCs w:val="20"/>
          <w:lang w:eastAsia="ar-SA"/>
        </w:rPr>
        <w:t>, В. Гаврилин и др.).</w:t>
      </w:r>
      <w:proofErr w:type="gramEnd"/>
      <w:r w:rsidRPr="00DF6298">
        <w:rPr>
          <w:rFonts w:ascii="Times New Roman" w:hAnsi="Times New Roman"/>
          <w:iCs/>
          <w:color w:val="000000"/>
          <w:sz w:val="20"/>
          <w:szCs w:val="20"/>
          <w:lang w:eastAsia="ar-SA"/>
        </w:rPr>
        <w:t xml:space="preserve"> Исполнительские интерпретации классической и современной музыки.</w:t>
      </w:r>
    </w:p>
    <w:p w:rsidR="00DF6298" w:rsidRPr="00DF6298" w:rsidRDefault="00DF6298" w:rsidP="00DF6298">
      <w:p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/>
          <w:iCs/>
          <w:color w:val="000000"/>
          <w:sz w:val="20"/>
          <w:szCs w:val="20"/>
          <w:lang w:eastAsia="ar-SA"/>
        </w:rPr>
      </w:pPr>
      <w:r w:rsidRPr="00DF6298">
        <w:rPr>
          <w:rFonts w:ascii="Times New Roman" w:hAnsi="Times New Roman"/>
          <w:bCs/>
          <w:iCs/>
          <w:color w:val="000000"/>
          <w:sz w:val="20"/>
          <w:szCs w:val="20"/>
          <w:lang w:eastAsia="ar-SA"/>
        </w:rPr>
        <w:t xml:space="preserve">Литература. </w:t>
      </w:r>
      <w:proofErr w:type="gramStart"/>
      <w:r w:rsidRPr="00DF6298">
        <w:rPr>
          <w:rFonts w:ascii="Times New Roman" w:hAnsi="Times New Roman"/>
          <w:iCs/>
          <w:color w:val="000000"/>
          <w:sz w:val="20"/>
          <w:szCs w:val="20"/>
          <w:lang w:eastAsia="ar-SA"/>
        </w:rPr>
        <w:t>Поэзия и проза (У. Шекспир, Р. Берне, А. Пушкин, символисты, Н. Гоголь, И. Тургенев, И. Бунин, Н. Заболоцкий).</w:t>
      </w:r>
      <w:proofErr w:type="gramEnd"/>
    </w:p>
    <w:p w:rsidR="00DF6298" w:rsidRPr="00DF6298" w:rsidRDefault="00DF6298" w:rsidP="00DF6298">
      <w:p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/>
          <w:color w:val="FF0000"/>
          <w:sz w:val="20"/>
          <w:szCs w:val="20"/>
          <w:lang w:eastAsia="ar-SA"/>
        </w:rPr>
      </w:pPr>
      <w:r w:rsidRPr="00DF6298">
        <w:rPr>
          <w:rFonts w:ascii="Times New Roman" w:hAnsi="Times New Roman"/>
          <w:bCs/>
          <w:iCs/>
          <w:color w:val="000000"/>
          <w:sz w:val="20"/>
          <w:szCs w:val="20"/>
          <w:lang w:eastAsia="ar-SA"/>
        </w:rPr>
        <w:t xml:space="preserve">Экранные искусства, театр. </w:t>
      </w:r>
      <w:r w:rsidRPr="00DF6298">
        <w:rPr>
          <w:rFonts w:ascii="Times New Roman" w:hAnsi="Times New Roman"/>
          <w:iCs/>
          <w:color w:val="000000"/>
          <w:sz w:val="20"/>
          <w:szCs w:val="20"/>
          <w:lang w:eastAsia="ar-SA"/>
        </w:rPr>
        <w:t xml:space="preserve">Кинофильмы Г. Александрова, Г. Козинцева, А. Тарковского, С. Бондарчука, Ю. </w:t>
      </w:r>
      <w:proofErr w:type="spellStart"/>
      <w:r w:rsidRPr="00DF6298">
        <w:rPr>
          <w:rFonts w:ascii="Times New Roman" w:hAnsi="Times New Roman"/>
          <w:iCs/>
          <w:color w:val="000000"/>
          <w:sz w:val="20"/>
          <w:szCs w:val="20"/>
          <w:lang w:eastAsia="ar-SA"/>
        </w:rPr>
        <w:t>Норштейна</w:t>
      </w:r>
      <w:proofErr w:type="spellEnd"/>
      <w:r w:rsidRPr="00DF6298">
        <w:rPr>
          <w:rFonts w:ascii="Times New Roman" w:hAnsi="Times New Roman"/>
          <w:iCs/>
          <w:color w:val="000000"/>
          <w:sz w:val="20"/>
          <w:szCs w:val="20"/>
          <w:lang w:eastAsia="ar-SA"/>
        </w:rPr>
        <w:t xml:space="preserve">, М. </w:t>
      </w:r>
      <w:proofErr w:type="spellStart"/>
      <w:r w:rsidRPr="00DF6298">
        <w:rPr>
          <w:rFonts w:ascii="Times New Roman" w:hAnsi="Times New Roman"/>
          <w:iCs/>
          <w:color w:val="000000"/>
          <w:sz w:val="20"/>
          <w:szCs w:val="20"/>
          <w:lang w:eastAsia="ar-SA"/>
        </w:rPr>
        <w:t>Формана</w:t>
      </w:r>
      <w:proofErr w:type="spellEnd"/>
      <w:r w:rsidRPr="00DF6298">
        <w:rPr>
          <w:rFonts w:ascii="Times New Roman" w:hAnsi="Times New Roman"/>
          <w:iCs/>
          <w:color w:val="000000"/>
          <w:sz w:val="20"/>
          <w:szCs w:val="20"/>
          <w:lang w:eastAsia="ar-SA"/>
        </w:rPr>
        <w:t>. Экранизация опер и балетов (по выбору учителя).</w:t>
      </w:r>
    </w:p>
    <w:p w:rsidR="00DF6298" w:rsidRPr="00DF6298" w:rsidRDefault="00DF6298" w:rsidP="00DF6298">
      <w:p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/>
          <w:color w:val="FF0000"/>
          <w:sz w:val="20"/>
          <w:szCs w:val="20"/>
          <w:lang w:eastAsia="ar-SA"/>
        </w:rPr>
      </w:pPr>
      <w:r w:rsidRPr="00DF6298">
        <w:rPr>
          <w:rFonts w:ascii="Times New Roman" w:hAnsi="Times New Roman"/>
          <w:bCs/>
          <w:color w:val="000000"/>
          <w:sz w:val="20"/>
          <w:szCs w:val="20"/>
          <w:lang w:eastAsia="ar-SA"/>
        </w:rPr>
        <w:t>Художественно-творческая деятельность учащихся:</w:t>
      </w:r>
      <w:r w:rsidRPr="00DF6298">
        <w:rPr>
          <w:rFonts w:ascii="Times New Roman" w:hAnsi="Times New Roman"/>
          <w:color w:val="FF0000"/>
          <w:sz w:val="20"/>
          <w:szCs w:val="20"/>
          <w:lang w:eastAsia="ar-SA"/>
        </w:rPr>
        <w:t xml:space="preserve">  </w:t>
      </w:r>
      <w:proofErr w:type="gramStart"/>
      <w:r w:rsidRPr="00DF6298">
        <w:rPr>
          <w:rFonts w:ascii="Times New Roman" w:hAnsi="Times New Roman"/>
          <w:color w:val="000000"/>
          <w:sz w:val="20"/>
          <w:szCs w:val="20"/>
          <w:lang w:eastAsia="ar-SA"/>
        </w:rPr>
        <w:t>Передача красоты современного человека средствами любого вида искусства: портрет в литературе (прозе, стихах), рисунке, живописи, скульптуре, фотографии (реалистическое и абстрактное изображение, коллаж).</w:t>
      </w:r>
      <w:proofErr w:type="gramEnd"/>
    </w:p>
    <w:p w:rsidR="00DF6298" w:rsidRPr="00DF6298" w:rsidRDefault="00DF6298" w:rsidP="00DF6298">
      <w:p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ar-SA"/>
        </w:rPr>
      </w:pPr>
      <w:r w:rsidRPr="00DF6298">
        <w:rPr>
          <w:rFonts w:ascii="Times New Roman" w:hAnsi="Times New Roman"/>
          <w:color w:val="000000"/>
          <w:sz w:val="20"/>
          <w:szCs w:val="20"/>
          <w:lang w:eastAsia="ar-SA"/>
        </w:rPr>
        <w:t>Передача красоты различных состояний природы (в рисунке, живописи, фотографии, музыкальном или поэтическом произведении). Показ красоты человеческих отношений средствами любого вида искусства.</w:t>
      </w:r>
    </w:p>
    <w:p w:rsidR="00DF6298" w:rsidRPr="00DF6298" w:rsidRDefault="00DF6298" w:rsidP="00DF6298">
      <w:p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/>
          <w:b/>
          <w:color w:val="FF0000"/>
          <w:sz w:val="20"/>
          <w:szCs w:val="20"/>
          <w:lang w:eastAsia="ar-SA"/>
        </w:rPr>
      </w:pPr>
      <w:r w:rsidRPr="00DF6298">
        <w:rPr>
          <w:rFonts w:ascii="Times New Roman" w:hAnsi="Times New Roman"/>
          <w:b/>
          <w:bCs/>
          <w:color w:val="000000"/>
          <w:sz w:val="20"/>
          <w:szCs w:val="20"/>
          <w:lang w:eastAsia="ar-SA"/>
        </w:rPr>
        <w:lastRenderedPageBreak/>
        <w:t xml:space="preserve">Раздел 5. Прекрасное пробуждает доброе — 3 </w:t>
      </w:r>
      <w:proofErr w:type="spellStart"/>
      <w:r w:rsidRPr="00DF6298">
        <w:rPr>
          <w:rFonts w:ascii="Times New Roman" w:hAnsi="Times New Roman"/>
          <w:b/>
          <w:bCs/>
          <w:color w:val="000000"/>
          <w:sz w:val="20"/>
          <w:szCs w:val="20"/>
          <w:lang w:eastAsia="ar-SA"/>
        </w:rPr>
        <w:t>час</w:t>
      </w:r>
      <w:proofErr w:type="gramStart"/>
      <w:r w:rsidRPr="00DF6298">
        <w:rPr>
          <w:rFonts w:ascii="Times New Roman" w:hAnsi="Times New Roman"/>
          <w:b/>
          <w:bCs/>
          <w:color w:val="000000"/>
          <w:sz w:val="20"/>
          <w:szCs w:val="20"/>
          <w:lang w:eastAsia="ar-SA"/>
        </w:rPr>
        <w:t>.</w:t>
      </w:r>
      <w:r w:rsidRPr="00DF6298">
        <w:rPr>
          <w:rFonts w:ascii="Times New Roman" w:hAnsi="Times New Roman"/>
          <w:color w:val="000000"/>
          <w:sz w:val="20"/>
          <w:szCs w:val="20"/>
          <w:lang w:eastAsia="ar-SA"/>
        </w:rPr>
        <w:t>П</w:t>
      </w:r>
      <w:proofErr w:type="gramEnd"/>
      <w:r w:rsidRPr="00DF6298">
        <w:rPr>
          <w:rFonts w:ascii="Times New Roman" w:hAnsi="Times New Roman"/>
          <w:color w:val="000000"/>
          <w:sz w:val="20"/>
          <w:szCs w:val="20"/>
          <w:lang w:eastAsia="ar-SA"/>
        </w:rPr>
        <w:t>реобразующая</w:t>
      </w:r>
      <w:proofErr w:type="spellEnd"/>
      <w:r w:rsidRPr="00DF6298">
        <w:rPr>
          <w:rFonts w:ascii="Times New Roman" w:hAnsi="Times New Roman"/>
          <w:color w:val="000000"/>
          <w:sz w:val="20"/>
          <w:szCs w:val="20"/>
          <w:lang w:eastAsia="ar-SA"/>
        </w:rPr>
        <w:t xml:space="preserve"> сила искусства. Воспитание искусством – это «тихая работа» (</w:t>
      </w:r>
      <w:proofErr w:type="spellStart"/>
      <w:r w:rsidRPr="00DF6298">
        <w:rPr>
          <w:rFonts w:ascii="Times New Roman" w:hAnsi="Times New Roman"/>
          <w:color w:val="000000"/>
          <w:sz w:val="20"/>
          <w:szCs w:val="20"/>
          <w:lang w:eastAsia="ar-SA"/>
        </w:rPr>
        <w:t>Ф.Шиллер</w:t>
      </w:r>
      <w:proofErr w:type="spellEnd"/>
      <w:r w:rsidRPr="00DF6298">
        <w:rPr>
          <w:rFonts w:ascii="Times New Roman" w:hAnsi="Times New Roman"/>
          <w:color w:val="000000"/>
          <w:sz w:val="20"/>
          <w:szCs w:val="20"/>
          <w:lang w:eastAsia="ar-SA"/>
        </w:rPr>
        <w:t>). Ценностно-ориентационная, нравственная, воспитательная функции искусства. Арт-терапевтическое воздействие искусства. Образы созданной реальности – поэтизация, идеализация, героизация. Синтез иску</w:t>
      </w:r>
      <w:proofErr w:type="gramStart"/>
      <w:r w:rsidRPr="00DF6298">
        <w:rPr>
          <w:rFonts w:ascii="Times New Roman" w:hAnsi="Times New Roman"/>
          <w:color w:val="000000"/>
          <w:sz w:val="20"/>
          <w:szCs w:val="20"/>
          <w:lang w:eastAsia="ar-SA"/>
        </w:rPr>
        <w:t>сств в с</w:t>
      </w:r>
      <w:proofErr w:type="gramEnd"/>
      <w:r w:rsidRPr="00DF6298">
        <w:rPr>
          <w:rFonts w:ascii="Times New Roman" w:hAnsi="Times New Roman"/>
          <w:color w:val="000000"/>
          <w:sz w:val="20"/>
          <w:szCs w:val="20"/>
          <w:lang w:eastAsia="ar-SA"/>
        </w:rPr>
        <w:t>оздании художественных образов. Соотнесение чувств, мыслей, оценок читателя, зрителя, слушателя с ценностными ориентирами автора художественного произведения. Идеал человека в искусстве. Воспитание души.</w:t>
      </w:r>
    </w:p>
    <w:p w:rsidR="00DF6298" w:rsidRPr="00DF6298" w:rsidRDefault="00DF6298" w:rsidP="00DF6298">
      <w:p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/>
          <w:bCs/>
          <w:color w:val="000000"/>
          <w:sz w:val="20"/>
          <w:szCs w:val="20"/>
          <w:lang w:eastAsia="ar-SA"/>
        </w:rPr>
      </w:pPr>
      <w:r w:rsidRPr="00DF6298">
        <w:rPr>
          <w:rFonts w:ascii="Times New Roman" w:hAnsi="Times New Roman"/>
          <w:color w:val="FF0000"/>
          <w:sz w:val="20"/>
          <w:szCs w:val="20"/>
          <w:lang w:eastAsia="ar-SA"/>
        </w:rPr>
        <w:t xml:space="preserve"> </w:t>
      </w:r>
      <w:r w:rsidRPr="00DF6298">
        <w:rPr>
          <w:rFonts w:ascii="Times New Roman" w:hAnsi="Times New Roman"/>
          <w:iCs/>
          <w:color w:val="000000"/>
          <w:sz w:val="20"/>
          <w:szCs w:val="20"/>
          <w:lang w:eastAsia="ar-SA"/>
        </w:rPr>
        <w:t xml:space="preserve">Исследовательский проект: «Полна чудес могучая природа». Создание художественного замысла и воплощение эмоционально-образного содержания весенней сказки «Снегурочка» средствами разных видов искусства (живопись, музыка, литература, кино, театр). </w:t>
      </w:r>
    </w:p>
    <w:p w:rsidR="00DF6298" w:rsidRPr="00DF6298" w:rsidRDefault="00DF6298" w:rsidP="00DF6298">
      <w:p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/>
          <w:bCs/>
          <w:color w:val="000000"/>
          <w:sz w:val="20"/>
          <w:szCs w:val="20"/>
          <w:lang w:eastAsia="ar-SA"/>
        </w:rPr>
      </w:pPr>
      <w:r w:rsidRPr="00DF6298">
        <w:rPr>
          <w:rFonts w:ascii="Times New Roman" w:hAnsi="Times New Roman"/>
          <w:b/>
          <w:color w:val="000000"/>
          <w:sz w:val="20"/>
          <w:szCs w:val="20"/>
          <w:lang w:eastAsia="ru-RU"/>
        </w:rPr>
        <w:t>Примерное тематическое планирование</w:t>
      </w:r>
    </w:p>
    <w:p w:rsidR="00DF6298" w:rsidRPr="00DF6298" w:rsidRDefault="00DF6298" w:rsidP="00DF6298">
      <w:p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ar-SA"/>
        </w:rPr>
      </w:pPr>
    </w:p>
    <w:tbl>
      <w:tblPr>
        <w:tblW w:w="1502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3"/>
        <w:gridCol w:w="11873"/>
        <w:gridCol w:w="2410"/>
      </w:tblGrid>
      <w:tr w:rsidR="00DF6298" w:rsidRPr="00DF6298" w:rsidTr="00B14ADC">
        <w:trPr>
          <w:trHeight w:val="523"/>
        </w:trPr>
        <w:tc>
          <w:tcPr>
            <w:tcW w:w="743" w:type="dxa"/>
            <w:vMerge w:val="restart"/>
            <w:shd w:val="clear" w:color="auto" w:fill="auto"/>
          </w:tcPr>
          <w:p w:rsidR="00DF6298" w:rsidRPr="00DF6298" w:rsidRDefault="00DF6298" w:rsidP="00DF6298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F6298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№ урока</w:t>
            </w:r>
          </w:p>
        </w:tc>
        <w:tc>
          <w:tcPr>
            <w:tcW w:w="11873" w:type="dxa"/>
            <w:vMerge w:val="restart"/>
            <w:shd w:val="clear" w:color="auto" w:fill="auto"/>
          </w:tcPr>
          <w:p w:rsidR="00DF6298" w:rsidRPr="00DF6298" w:rsidRDefault="00DF6298" w:rsidP="00DF6298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F6298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разделов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DF6298" w:rsidRPr="00DF6298" w:rsidRDefault="00DF6298" w:rsidP="00DF6298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F6298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Кол-во часов</w:t>
            </w:r>
          </w:p>
        </w:tc>
      </w:tr>
      <w:tr w:rsidR="00DF6298" w:rsidRPr="00DF6298" w:rsidTr="00B14ADC">
        <w:trPr>
          <w:trHeight w:val="230"/>
        </w:trPr>
        <w:tc>
          <w:tcPr>
            <w:tcW w:w="743" w:type="dxa"/>
            <w:vMerge/>
            <w:shd w:val="clear" w:color="auto" w:fill="auto"/>
          </w:tcPr>
          <w:p w:rsidR="00DF6298" w:rsidRPr="00DF6298" w:rsidRDefault="00DF6298" w:rsidP="00DF6298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873" w:type="dxa"/>
            <w:vMerge/>
            <w:shd w:val="clear" w:color="auto" w:fill="auto"/>
          </w:tcPr>
          <w:p w:rsidR="00DF6298" w:rsidRPr="00DF6298" w:rsidRDefault="00DF6298" w:rsidP="00DF6298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DF6298" w:rsidRPr="00DF6298" w:rsidRDefault="00DF6298" w:rsidP="00DF6298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DF6298" w:rsidRPr="00DF6298" w:rsidTr="00B14ADC">
        <w:trPr>
          <w:trHeight w:val="327"/>
        </w:trPr>
        <w:tc>
          <w:tcPr>
            <w:tcW w:w="743" w:type="dxa"/>
            <w:shd w:val="clear" w:color="auto" w:fill="auto"/>
          </w:tcPr>
          <w:p w:rsidR="00DF6298" w:rsidRPr="00DF6298" w:rsidRDefault="00DF6298" w:rsidP="00DF6298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F6298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873" w:type="dxa"/>
            <w:shd w:val="clear" w:color="auto" w:fill="auto"/>
          </w:tcPr>
          <w:p w:rsidR="00DF6298" w:rsidRPr="00DF6298" w:rsidRDefault="00DF6298" w:rsidP="00DF6298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F6298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Искусство в жизни современного человека</w:t>
            </w:r>
          </w:p>
        </w:tc>
        <w:tc>
          <w:tcPr>
            <w:tcW w:w="2410" w:type="dxa"/>
            <w:shd w:val="clear" w:color="auto" w:fill="auto"/>
          </w:tcPr>
          <w:p w:rsidR="00DF6298" w:rsidRPr="00DF6298" w:rsidRDefault="00DF6298" w:rsidP="00DF6298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F6298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</w:tr>
      <w:tr w:rsidR="00DF6298" w:rsidRPr="00DF6298" w:rsidTr="00B14ADC">
        <w:trPr>
          <w:trHeight w:val="275"/>
        </w:trPr>
        <w:tc>
          <w:tcPr>
            <w:tcW w:w="743" w:type="dxa"/>
            <w:shd w:val="clear" w:color="auto" w:fill="auto"/>
          </w:tcPr>
          <w:p w:rsidR="00DF6298" w:rsidRPr="00DF6298" w:rsidRDefault="00DF6298" w:rsidP="00DF6298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F6298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873" w:type="dxa"/>
            <w:shd w:val="clear" w:color="auto" w:fill="auto"/>
          </w:tcPr>
          <w:p w:rsidR="00DF6298" w:rsidRPr="00DF6298" w:rsidRDefault="00DF6298" w:rsidP="00DF6298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F6298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 xml:space="preserve">Искусство открывает новые грани мира </w:t>
            </w:r>
          </w:p>
        </w:tc>
        <w:tc>
          <w:tcPr>
            <w:tcW w:w="2410" w:type="dxa"/>
            <w:shd w:val="clear" w:color="auto" w:fill="auto"/>
          </w:tcPr>
          <w:p w:rsidR="00DF6298" w:rsidRPr="00DF6298" w:rsidRDefault="00DF6298" w:rsidP="00DF6298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F6298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</w:tr>
      <w:tr w:rsidR="00DF6298" w:rsidRPr="00DF6298" w:rsidTr="00B14ADC">
        <w:trPr>
          <w:trHeight w:val="279"/>
        </w:trPr>
        <w:tc>
          <w:tcPr>
            <w:tcW w:w="743" w:type="dxa"/>
            <w:shd w:val="clear" w:color="auto" w:fill="auto"/>
          </w:tcPr>
          <w:p w:rsidR="00DF6298" w:rsidRPr="00DF6298" w:rsidRDefault="00DF6298" w:rsidP="00DF6298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F6298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873" w:type="dxa"/>
            <w:shd w:val="clear" w:color="auto" w:fill="auto"/>
          </w:tcPr>
          <w:p w:rsidR="00DF6298" w:rsidRPr="00DF6298" w:rsidRDefault="00DF6298" w:rsidP="00DF6298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F6298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 xml:space="preserve">Искусство как универсальный способ общения </w:t>
            </w:r>
          </w:p>
        </w:tc>
        <w:tc>
          <w:tcPr>
            <w:tcW w:w="2410" w:type="dxa"/>
            <w:shd w:val="clear" w:color="auto" w:fill="auto"/>
          </w:tcPr>
          <w:p w:rsidR="00DF6298" w:rsidRPr="00DF6298" w:rsidRDefault="00DF6298" w:rsidP="00DF6298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F6298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</w:tr>
      <w:tr w:rsidR="00DF6298" w:rsidRPr="00DF6298" w:rsidTr="00B14ADC">
        <w:trPr>
          <w:trHeight w:val="411"/>
        </w:trPr>
        <w:tc>
          <w:tcPr>
            <w:tcW w:w="743" w:type="dxa"/>
            <w:shd w:val="clear" w:color="auto" w:fill="auto"/>
          </w:tcPr>
          <w:p w:rsidR="00DF6298" w:rsidRPr="00DF6298" w:rsidRDefault="00DF6298" w:rsidP="00DF6298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F6298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873" w:type="dxa"/>
            <w:shd w:val="clear" w:color="auto" w:fill="auto"/>
          </w:tcPr>
          <w:p w:rsidR="00DF6298" w:rsidRPr="00DF6298" w:rsidRDefault="00DF6298" w:rsidP="00DF6298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F6298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 xml:space="preserve">Красота в искусстве и жизни </w:t>
            </w:r>
          </w:p>
        </w:tc>
        <w:tc>
          <w:tcPr>
            <w:tcW w:w="2410" w:type="dxa"/>
            <w:shd w:val="clear" w:color="auto" w:fill="auto"/>
          </w:tcPr>
          <w:p w:rsidR="00DF6298" w:rsidRPr="00DF6298" w:rsidRDefault="00DF6298" w:rsidP="00DF6298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F6298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</w:t>
            </w:r>
          </w:p>
        </w:tc>
      </w:tr>
      <w:tr w:rsidR="00DF6298" w:rsidRPr="00DF6298" w:rsidTr="00B14ADC">
        <w:trPr>
          <w:trHeight w:val="275"/>
        </w:trPr>
        <w:tc>
          <w:tcPr>
            <w:tcW w:w="743" w:type="dxa"/>
            <w:shd w:val="clear" w:color="auto" w:fill="auto"/>
          </w:tcPr>
          <w:p w:rsidR="00DF6298" w:rsidRPr="00DF6298" w:rsidRDefault="00DF6298" w:rsidP="00DF6298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F6298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873" w:type="dxa"/>
            <w:shd w:val="clear" w:color="auto" w:fill="auto"/>
          </w:tcPr>
          <w:p w:rsidR="00DF6298" w:rsidRPr="00DF6298" w:rsidRDefault="00DF6298" w:rsidP="00DF6298">
            <w:pPr>
              <w:suppressAutoHyphens w:val="0"/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DF6298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Прекрасное пробуждает доброе</w:t>
            </w:r>
          </w:p>
        </w:tc>
        <w:tc>
          <w:tcPr>
            <w:tcW w:w="2410" w:type="dxa"/>
            <w:shd w:val="clear" w:color="auto" w:fill="auto"/>
          </w:tcPr>
          <w:p w:rsidR="00DF6298" w:rsidRPr="00DF6298" w:rsidRDefault="00DF6298" w:rsidP="00DF6298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F6298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</w:tr>
      <w:tr w:rsidR="00DF6298" w:rsidRPr="00DF6298" w:rsidTr="00B14ADC">
        <w:trPr>
          <w:trHeight w:val="275"/>
        </w:trPr>
        <w:tc>
          <w:tcPr>
            <w:tcW w:w="743" w:type="dxa"/>
            <w:shd w:val="clear" w:color="auto" w:fill="auto"/>
          </w:tcPr>
          <w:p w:rsidR="00DF6298" w:rsidRPr="00DF6298" w:rsidRDefault="00DF6298" w:rsidP="00DF6298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F6298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873" w:type="dxa"/>
            <w:shd w:val="clear" w:color="auto" w:fill="auto"/>
          </w:tcPr>
          <w:p w:rsidR="00DF6298" w:rsidRPr="00DF6298" w:rsidRDefault="00DF6298" w:rsidP="00DF6298">
            <w:pPr>
              <w:suppressAutoHyphens w:val="0"/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DF6298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Промежуточная аттестация в форме теста за курс 8 класса</w:t>
            </w:r>
          </w:p>
        </w:tc>
        <w:tc>
          <w:tcPr>
            <w:tcW w:w="2410" w:type="dxa"/>
            <w:shd w:val="clear" w:color="auto" w:fill="auto"/>
          </w:tcPr>
          <w:p w:rsidR="00DF6298" w:rsidRPr="00DF6298" w:rsidRDefault="00DF6298" w:rsidP="00DF6298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F6298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</w:tr>
      <w:tr w:rsidR="00DF6298" w:rsidRPr="00DF6298" w:rsidTr="00B14ADC">
        <w:tc>
          <w:tcPr>
            <w:tcW w:w="743" w:type="dxa"/>
            <w:shd w:val="clear" w:color="auto" w:fill="auto"/>
          </w:tcPr>
          <w:p w:rsidR="00DF6298" w:rsidRPr="00DF6298" w:rsidRDefault="00DF6298" w:rsidP="00DF6298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873" w:type="dxa"/>
            <w:shd w:val="clear" w:color="auto" w:fill="auto"/>
          </w:tcPr>
          <w:p w:rsidR="00DF6298" w:rsidRPr="00DF6298" w:rsidRDefault="00DF6298" w:rsidP="00DF6298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F6298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Итого </w:t>
            </w:r>
          </w:p>
        </w:tc>
        <w:tc>
          <w:tcPr>
            <w:tcW w:w="2410" w:type="dxa"/>
            <w:shd w:val="clear" w:color="auto" w:fill="auto"/>
          </w:tcPr>
          <w:p w:rsidR="00DF6298" w:rsidRPr="00DF6298" w:rsidRDefault="00DF6298" w:rsidP="00DF6298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F6298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35</w:t>
            </w:r>
          </w:p>
        </w:tc>
      </w:tr>
    </w:tbl>
    <w:p w:rsidR="004B4F79" w:rsidRDefault="004B4F79" w:rsidP="00DF629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4B4F79" w:rsidRDefault="004B4F79" w:rsidP="00A41451">
      <w:pPr>
        <w:spacing w:after="0" w:line="240" w:lineRule="auto"/>
        <w:ind w:firstLine="28"/>
        <w:jc w:val="both"/>
        <w:rPr>
          <w:rFonts w:ascii="Times New Roman" w:hAnsi="Times New Roman"/>
          <w:b/>
        </w:rPr>
      </w:pPr>
    </w:p>
    <w:p w:rsidR="00A41451" w:rsidRPr="004B4F79" w:rsidRDefault="00A41451" w:rsidP="00A41451">
      <w:pPr>
        <w:spacing w:after="0" w:line="240" w:lineRule="auto"/>
        <w:ind w:firstLine="28"/>
        <w:jc w:val="both"/>
        <w:rPr>
          <w:rFonts w:ascii="Times New Roman" w:hAnsi="Times New Roman"/>
          <w:color w:val="000000"/>
        </w:rPr>
      </w:pPr>
      <w:r w:rsidRPr="004B4F79">
        <w:rPr>
          <w:rFonts w:ascii="Times New Roman" w:hAnsi="Times New Roman"/>
          <w:b/>
        </w:rPr>
        <w:t>Используемый УМК.</w:t>
      </w:r>
    </w:p>
    <w:p w:rsidR="00A41451" w:rsidRPr="004B4F79" w:rsidRDefault="00A41451" w:rsidP="00A41451">
      <w:pPr>
        <w:pStyle w:val="a7"/>
        <w:numPr>
          <w:ilvl w:val="0"/>
          <w:numId w:val="1"/>
        </w:numPr>
        <w:ind w:left="0" w:firstLine="28"/>
        <w:jc w:val="both"/>
        <w:rPr>
          <w:color w:val="000000"/>
          <w:sz w:val="22"/>
          <w:szCs w:val="22"/>
        </w:rPr>
      </w:pPr>
      <w:r w:rsidRPr="004B4F79">
        <w:rPr>
          <w:color w:val="000000"/>
          <w:sz w:val="22"/>
          <w:szCs w:val="22"/>
        </w:rPr>
        <w:t>Программа «Музыка 1-7 классы. Искусство 8-9 классы», М., Просвещение, 2010 г.</w:t>
      </w:r>
    </w:p>
    <w:p w:rsidR="00A41451" w:rsidRPr="004B4F79" w:rsidRDefault="00A41451" w:rsidP="00A41451">
      <w:pPr>
        <w:pStyle w:val="a7"/>
        <w:numPr>
          <w:ilvl w:val="0"/>
          <w:numId w:val="1"/>
        </w:numPr>
        <w:ind w:left="0" w:firstLine="28"/>
        <w:jc w:val="both"/>
        <w:rPr>
          <w:color w:val="000000"/>
          <w:sz w:val="22"/>
          <w:szCs w:val="22"/>
        </w:rPr>
      </w:pPr>
      <w:r w:rsidRPr="004B4F79">
        <w:rPr>
          <w:color w:val="000000"/>
          <w:sz w:val="22"/>
          <w:szCs w:val="22"/>
        </w:rPr>
        <w:t>Учебник «Искусство 8-9 класс» М., Просвещение, 2009 г., (электронная версия).</w:t>
      </w:r>
    </w:p>
    <w:p w:rsidR="00A41451" w:rsidRPr="004B4F79" w:rsidRDefault="00A41451" w:rsidP="00A41451">
      <w:pPr>
        <w:pStyle w:val="a7"/>
        <w:numPr>
          <w:ilvl w:val="0"/>
          <w:numId w:val="1"/>
        </w:numPr>
        <w:ind w:left="0" w:firstLine="28"/>
        <w:jc w:val="both"/>
        <w:rPr>
          <w:color w:val="000000"/>
          <w:sz w:val="22"/>
          <w:szCs w:val="22"/>
        </w:rPr>
      </w:pPr>
      <w:r w:rsidRPr="004B4F79">
        <w:rPr>
          <w:color w:val="000000"/>
          <w:sz w:val="22"/>
          <w:szCs w:val="22"/>
        </w:rPr>
        <w:t>Методическое пособие для учителя «Музыка 5-6 – 7 классы», М., Просвещение, 2005 г.</w:t>
      </w:r>
    </w:p>
    <w:p w:rsidR="00A41451" w:rsidRPr="004B4F79" w:rsidRDefault="00A41451" w:rsidP="00A41451">
      <w:pPr>
        <w:pStyle w:val="a7"/>
        <w:numPr>
          <w:ilvl w:val="0"/>
          <w:numId w:val="1"/>
        </w:numPr>
        <w:ind w:left="0" w:firstLine="28"/>
        <w:jc w:val="both"/>
        <w:rPr>
          <w:color w:val="000000"/>
          <w:sz w:val="22"/>
          <w:szCs w:val="22"/>
        </w:rPr>
      </w:pPr>
      <w:r w:rsidRPr="004B4F79">
        <w:rPr>
          <w:color w:val="000000"/>
          <w:sz w:val="22"/>
          <w:szCs w:val="22"/>
        </w:rPr>
        <w:t>«Хрестоматия музыкального материала» Сергеева Г П. Музыка 5—9 классы / Г П. Сергеева, Е. Д. Критская. — М., 2006.</w:t>
      </w:r>
    </w:p>
    <w:p w:rsidR="00A41451" w:rsidRPr="004B4F79" w:rsidRDefault="00A41451" w:rsidP="00A41451">
      <w:pPr>
        <w:pStyle w:val="a7"/>
        <w:numPr>
          <w:ilvl w:val="0"/>
          <w:numId w:val="1"/>
        </w:numPr>
        <w:ind w:left="0" w:firstLine="28"/>
        <w:jc w:val="both"/>
        <w:rPr>
          <w:color w:val="000000"/>
          <w:sz w:val="22"/>
          <w:szCs w:val="22"/>
        </w:rPr>
      </w:pPr>
      <w:r w:rsidRPr="004B4F79">
        <w:rPr>
          <w:color w:val="000000"/>
          <w:sz w:val="22"/>
          <w:szCs w:val="22"/>
        </w:rPr>
        <w:t>Изобразительное искусство и художественный труд: 1—9 классы</w:t>
      </w:r>
      <w:proofErr w:type="gramStart"/>
      <w:r w:rsidRPr="004B4F79">
        <w:rPr>
          <w:color w:val="000000"/>
          <w:sz w:val="22"/>
          <w:szCs w:val="22"/>
        </w:rPr>
        <w:t xml:space="preserve"> / П</w:t>
      </w:r>
      <w:proofErr w:type="gramEnd"/>
      <w:r w:rsidRPr="004B4F79">
        <w:rPr>
          <w:color w:val="000000"/>
          <w:sz w:val="22"/>
          <w:szCs w:val="22"/>
        </w:rPr>
        <w:t xml:space="preserve">од рук. Б. М. </w:t>
      </w:r>
      <w:proofErr w:type="spellStart"/>
      <w:r w:rsidRPr="004B4F79">
        <w:rPr>
          <w:color w:val="000000"/>
          <w:sz w:val="22"/>
          <w:szCs w:val="22"/>
        </w:rPr>
        <w:t>Неменского</w:t>
      </w:r>
      <w:proofErr w:type="spellEnd"/>
      <w:r w:rsidRPr="004B4F79">
        <w:rPr>
          <w:color w:val="000000"/>
          <w:sz w:val="22"/>
          <w:szCs w:val="22"/>
        </w:rPr>
        <w:t>. — М., 2005.</w:t>
      </w:r>
    </w:p>
    <w:p w:rsidR="00A41451" w:rsidRPr="004B4F79" w:rsidRDefault="004B4F79" w:rsidP="00A41451">
      <w:pPr>
        <w:pStyle w:val="a7"/>
        <w:numPr>
          <w:ilvl w:val="0"/>
          <w:numId w:val="1"/>
        </w:numPr>
        <w:ind w:left="0" w:firstLine="2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«</w:t>
      </w:r>
      <w:proofErr w:type="spellStart"/>
      <w:r>
        <w:rPr>
          <w:color w:val="000000"/>
          <w:sz w:val="22"/>
          <w:szCs w:val="22"/>
        </w:rPr>
        <w:t>Музыка</w:t>
      </w:r>
      <w:proofErr w:type="gramStart"/>
      <w:r>
        <w:rPr>
          <w:color w:val="000000"/>
          <w:sz w:val="22"/>
          <w:szCs w:val="22"/>
        </w:rPr>
        <w:t>.И</w:t>
      </w:r>
      <w:proofErr w:type="gramEnd"/>
      <w:r>
        <w:rPr>
          <w:color w:val="000000"/>
          <w:sz w:val="22"/>
          <w:szCs w:val="22"/>
        </w:rPr>
        <w:t>зо.</w:t>
      </w:r>
      <w:r w:rsidR="00A41451" w:rsidRPr="004B4F79">
        <w:rPr>
          <w:color w:val="000000"/>
          <w:sz w:val="22"/>
          <w:szCs w:val="22"/>
        </w:rPr>
        <w:t>МХК</w:t>
      </w:r>
      <w:proofErr w:type="spellEnd"/>
      <w:r w:rsidR="00A41451" w:rsidRPr="004B4F79">
        <w:rPr>
          <w:color w:val="000000"/>
          <w:sz w:val="22"/>
          <w:szCs w:val="22"/>
        </w:rPr>
        <w:t xml:space="preserve">. Содержание </w:t>
      </w:r>
      <w:r>
        <w:rPr>
          <w:color w:val="000000"/>
          <w:sz w:val="22"/>
          <w:szCs w:val="22"/>
        </w:rPr>
        <w:t>образования» (сборник нор</w:t>
      </w:r>
      <w:proofErr w:type="gramStart"/>
      <w:r>
        <w:rPr>
          <w:color w:val="000000"/>
          <w:sz w:val="22"/>
          <w:szCs w:val="22"/>
        </w:rPr>
        <w:t>.</w:t>
      </w:r>
      <w:proofErr w:type="gramEnd"/>
      <w:r w:rsidR="00A41451" w:rsidRPr="004B4F79">
        <w:rPr>
          <w:color w:val="000000"/>
          <w:sz w:val="22"/>
          <w:szCs w:val="22"/>
        </w:rPr>
        <w:t xml:space="preserve">– </w:t>
      </w:r>
      <w:proofErr w:type="gramStart"/>
      <w:r w:rsidR="00A41451" w:rsidRPr="004B4F79">
        <w:rPr>
          <w:color w:val="000000"/>
          <w:sz w:val="22"/>
          <w:szCs w:val="22"/>
        </w:rPr>
        <w:t>п</w:t>
      </w:r>
      <w:proofErr w:type="gramEnd"/>
      <w:r w:rsidR="00A41451" w:rsidRPr="004B4F79">
        <w:rPr>
          <w:color w:val="000000"/>
          <w:sz w:val="22"/>
          <w:szCs w:val="22"/>
        </w:rPr>
        <w:t>равовых документов и методических материалов),</w:t>
      </w:r>
      <w:r>
        <w:rPr>
          <w:color w:val="000000"/>
          <w:sz w:val="22"/>
          <w:szCs w:val="22"/>
        </w:rPr>
        <w:t xml:space="preserve"> М., ИЦ «</w:t>
      </w:r>
      <w:proofErr w:type="spellStart"/>
      <w:r>
        <w:rPr>
          <w:color w:val="000000"/>
          <w:sz w:val="22"/>
          <w:szCs w:val="22"/>
        </w:rPr>
        <w:t>Вентана</w:t>
      </w:r>
      <w:proofErr w:type="spellEnd"/>
      <w:r>
        <w:rPr>
          <w:color w:val="000000"/>
          <w:sz w:val="22"/>
          <w:szCs w:val="22"/>
        </w:rPr>
        <w:t xml:space="preserve"> – Граф»,2008 </w:t>
      </w:r>
    </w:p>
    <w:p w:rsidR="00A41451" w:rsidRPr="004B4F79" w:rsidRDefault="00A41451" w:rsidP="00A41451">
      <w:pPr>
        <w:pStyle w:val="a7"/>
        <w:numPr>
          <w:ilvl w:val="0"/>
          <w:numId w:val="1"/>
        </w:numPr>
        <w:ind w:left="0" w:firstLine="28"/>
        <w:jc w:val="both"/>
        <w:rPr>
          <w:color w:val="000000"/>
          <w:sz w:val="22"/>
          <w:szCs w:val="22"/>
        </w:rPr>
      </w:pPr>
      <w:r w:rsidRPr="004B4F79">
        <w:rPr>
          <w:color w:val="000000"/>
          <w:sz w:val="22"/>
          <w:szCs w:val="22"/>
        </w:rPr>
        <w:t xml:space="preserve">«Музыкальное образование в школе», под ред., </w:t>
      </w:r>
      <w:proofErr w:type="spellStart"/>
      <w:r w:rsidRPr="004B4F79">
        <w:rPr>
          <w:color w:val="000000"/>
          <w:sz w:val="22"/>
          <w:szCs w:val="22"/>
        </w:rPr>
        <w:t>Л.В.Школяр</w:t>
      </w:r>
      <w:proofErr w:type="spellEnd"/>
      <w:r w:rsidRPr="004B4F79">
        <w:rPr>
          <w:color w:val="000000"/>
          <w:sz w:val="22"/>
          <w:szCs w:val="22"/>
        </w:rPr>
        <w:t>, М., Академия, 2001 г.</w:t>
      </w:r>
    </w:p>
    <w:p w:rsidR="00A41451" w:rsidRPr="004B4F79" w:rsidRDefault="00A41451" w:rsidP="00A41451">
      <w:pPr>
        <w:pStyle w:val="a7"/>
        <w:numPr>
          <w:ilvl w:val="0"/>
          <w:numId w:val="1"/>
        </w:numPr>
        <w:ind w:left="0" w:firstLine="28"/>
        <w:jc w:val="both"/>
        <w:rPr>
          <w:color w:val="000000"/>
          <w:sz w:val="22"/>
          <w:szCs w:val="22"/>
        </w:rPr>
      </w:pPr>
      <w:r w:rsidRPr="004B4F79">
        <w:rPr>
          <w:color w:val="000000"/>
          <w:sz w:val="22"/>
          <w:szCs w:val="22"/>
        </w:rPr>
        <w:t xml:space="preserve">Алиев Ю.Б. «Настольная книга школьного учителя-музыканта», М., </w:t>
      </w:r>
      <w:proofErr w:type="spellStart"/>
      <w:r w:rsidRPr="004B4F79">
        <w:rPr>
          <w:color w:val="000000"/>
          <w:sz w:val="22"/>
          <w:szCs w:val="22"/>
        </w:rPr>
        <w:t>Владос</w:t>
      </w:r>
      <w:proofErr w:type="spellEnd"/>
      <w:r w:rsidRPr="004B4F79">
        <w:rPr>
          <w:color w:val="000000"/>
          <w:sz w:val="22"/>
          <w:szCs w:val="22"/>
        </w:rPr>
        <w:t>, 2002 г.</w:t>
      </w:r>
    </w:p>
    <w:p w:rsidR="00A41451" w:rsidRPr="004B4F79" w:rsidRDefault="00A41451" w:rsidP="00A41451">
      <w:pPr>
        <w:pStyle w:val="a7"/>
        <w:numPr>
          <w:ilvl w:val="0"/>
          <w:numId w:val="1"/>
        </w:numPr>
        <w:ind w:left="0" w:firstLine="28"/>
        <w:jc w:val="both"/>
        <w:rPr>
          <w:color w:val="000000"/>
          <w:sz w:val="22"/>
          <w:szCs w:val="22"/>
        </w:rPr>
      </w:pPr>
      <w:r w:rsidRPr="004B4F79">
        <w:rPr>
          <w:color w:val="000000"/>
          <w:sz w:val="22"/>
          <w:szCs w:val="22"/>
        </w:rPr>
        <w:t>Никитина Л.Д. «История русской музыки», М., Академия,1999 г.</w:t>
      </w:r>
    </w:p>
    <w:p w:rsidR="00A41451" w:rsidRPr="004B4F79" w:rsidRDefault="00A41451" w:rsidP="00A41451">
      <w:pPr>
        <w:pStyle w:val="a7"/>
        <w:numPr>
          <w:ilvl w:val="0"/>
          <w:numId w:val="1"/>
        </w:numPr>
        <w:ind w:left="0" w:firstLine="28"/>
        <w:jc w:val="both"/>
        <w:rPr>
          <w:color w:val="000000"/>
          <w:sz w:val="22"/>
          <w:szCs w:val="22"/>
        </w:rPr>
      </w:pPr>
      <w:r w:rsidRPr="004B4F79">
        <w:rPr>
          <w:color w:val="000000"/>
          <w:sz w:val="22"/>
          <w:szCs w:val="22"/>
        </w:rPr>
        <w:t>Гуревич Е.Л. «История зарубежной музыки», М., Академия,1999 г</w:t>
      </w:r>
    </w:p>
    <w:p w:rsidR="00A41451" w:rsidRPr="004B4F79" w:rsidRDefault="00A41451" w:rsidP="00A41451">
      <w:pPr>
        <w:pStyle w:val="a7"/>
        <w:numPr>
          <w:ilvl w:val="0"/>
          <w:numId w:val="1"/>
        </w:numPr>
        <w:ind w:left="0" w:firstLine="28"/>
        <w:jc w:val="both"/>
        <w:rPr>
          <w:color w:val="000000"/>
          <w:sz w:val="22"/>
          <w:szCs w:val="22"/>
        </w:rPr>
      </w:pPr>
      <w:proofErr w:type="spellStart"/>
      <w:r w:rsidRPr="004B4F79">
        <w:rPr>
          <w:color w:val="000000"/>
          <w:sz w:val="22"/>
          <w:szCs w:val="22"/>
        </w:rPr>
        <w:t>Булучевский</w:t>
      </w:r>
      <w:proofErr w:type="spellEnd"/>
      <w:r w:rsidRPr="004B4F79">
        <w:rPr>
          <w:color w:val="000000"/>
          <w:sz w:val="22"/>
          <w:szCs w:val="22"/>
        </w:rPr>
        <w:t xml:space="preserve"> Ю. «Краткий музыкальный словарь для учащихся», Ленинград, Музыка, 1989г.</w:t>
      </w:r>
    </w:p>
    <w:p w:rsidR="00A41451" w:rsidRPr="004B4F79" w:rsidRDefault="00A41451" w:rsidP="00A41451">
      <w:pPr>
        <w:pStyle w:val="a7"/>
        <w:numPr>
          <w:ilvl w:val="0"/>
          <w:numId w:val="1"/>
        </w:numPr>
        <w:ind w:left="0" w:firstLine="28"/>
        <w:jc w:val="both"/>
        <w:rPr>
          <w:color w:val="000000"/>
          <w:sz w:val="22"/>
          <w:szCs w:val="22"/>
        </w:rPr>
      </w:pPr>
      <w:proofErr w:type="spellStart"/>
      <w:r w:rsidRPr="004B4F79">
        <w:rPr>
          <w:color w:val="000000"/>
          <w:sz w:val="22"/>
          <w:szCs w:val="22"/>
        </w:rPr>
        <w:t>Самин</w:t>
      </w:r>
      <w:proofErr w:type="spellEnd"/>
      <w:r w:rsidRPr="004B4F79">
        <w:rPr>
          <w:color w:val="000000"/>
          <w:sz w:val="22"/>
          <w:szCs w:val="22"/>
        </w:rPr>
        <w:t xml:space="preserve"> Д.К. «Сто великих композиторов», </w:t>
      </w:r>
      <w:proofErr w:type="spellStart"/>
      <w:r w:rsidRPr="004B4F79">
        <w:rPr>
          <w:color w:val="000000"/>
          <w:sz w:val="22"/>
          <w:szCs w:val="22"/>
        </w:rPr>
        <w:t>М.,Вече</w:t>
      </w:r>
      <w:proofErr w:type="spellEnd"/>
      <w:r w:rsidRPr="004B4F79">
        <w:rPr>
          <w:color w:val="000000"/>
          <w:sz w:val="22"/>
          <w:szCs w:val="22"/>
        </w:rPr>
        <w:t>, 2000 г.</w:t>
      </w:r>
    </w:p>
    <w:p w:rsidR="00A41451" w:rsidRPr="004B4F79" w:rsidRDefault="00A41451" w:rsidP="00A41451">
      <w:pPr>
        <w:pStyle w:val="a7"/>
        <w:numPr>
          <w:ilvl w:val="0"/>
          <w:numId w:val="1"/>
        </w:numPr>
        <w:ind w:left="0" w:firstLine="28"/>
        <w:jc w:val="both"/>
        <w:rPr>
          <w:sz w:val="22"/>
          <w:szCs w:val="22"/>
        </w:rPr>
      </w:pPr>
      <w:proofErr w:type="spellStart"/>
      <w:r w:rsidRPr="004B4F79">
        <w:rPr>
          <w:color w:val="000000"/>
          <w:sz w:val="22"/>
          <w:szCs w:val="22"/>
        </w:rPr>
        <w:t>Золина</w:t>
      </w:r>
      <w:proofErr w:type="spellEnd"/>
      <w:r w:rsidRPr="004B4F79">
        <w:rPr>
          <w:color w:val="000000"/>
          <w:sz w:val="22"/>
          <w:szCs w:val="22"/>
        </w:rPr>
        <w:t xml:space="preserve"> Л.В. Уроки музыки с применением информационных технологий. 1-8 классы. </w:t>
      </w:r>
    </w:p>
    <w:p w:rsidR="00A41451" w:rsidRPr="004B4F79" w:rsidRDefault="00A41451" w:rsidP="00A41451">
      <w:pPr>
        <w:pStyle w:val="a7"/>
        <w:numPr>
          <w:ilvl w:val="0"/>
          <w:numId w:val="1"/>
        </w:numPr>
        <w:ind w:left="0" w:firstLine="28"/>
        <w:jc w:val="both"/>
        <w:rPr>
          <w:sz w:val="22"/>
          <w:szCs w:val="22"/>
        </w:rPr>
      </w:pPr>
      <w:proofErr w:type="spellStart"/>
      <w:r w:rsidRPr="004B4F79">
        <w:rPr>
          <w:sz w:val="22"/>
          <w:szCs w:val="22"/>
        </w:rPr>
        <w:t>Т.А.Затямина</w:t>
      </w:r>
      <w:proofErr w:type="gramStart"/>
      <w:r w:rsidRPr="004B4F79">
        <w:rPr>
          <w:sz w:val="22"/>
          <w:szCs w:val="22"/>
        </w:rPr>
        <w:t>.С</w:t>
      </w:r>
      <w:proofErr w:type="gramEnd"/>
      <w:r w:rsidRPr="004B4F79">
        <w:rPr>
          <w:sz w:val="22"/>
          <w:szCs w:val="22"/>
        </w:rPr>
        <w:t>овременный</w:t>
      </w:r>
      <w:proofErr w:type="spellEnd"/>
      <w:r w:rsidRPr="004B4F79">
        <w:rPr>
          <w:sz w:val="22"/>
          <w:szCs w:val="22"/>
        </w:rPr>
        <w:t xml:space="preserve"> урок музыки/Т.А. </w:t>
      </w:r>
      <w:proofErr w:type="spellStart"/>
      <w:r w:rsidRPr="004B4F79">
        <w:rPr>
          <w:sz w:val="22"/>
          <w:szCs w:val="22"/>
        </w:rPr>
        <w:t>Затямина</w:t>
      </w:r>
      <w:proofErr w:type="spellEnd"/>
      <w:r w:rsidRPr="004B4F79">
        <w:rPr>
          <w:sz w:val="22"/>
          <w:szCs w:val="22"/>
        </w:rPr>
        <w:t xml:space="preserve">.- </w:t>
      </w:r>
      <w:proofErr w:type="spellStart"/>
      <w:r w:rsidRPr="004B4F79">
        <w:rPr>
          <w:sz w:val="22"/>
          <w:szCs w:val="22"/>
        </w:rPr>
        <w:t>М.:Глобус</w:t>
      </w:r>
      <w:proofErr w:type="spellEnd"/>
      <w:r w:rsidRPr="004B4F79">
        <w:rPr>
          <w:sz w:val="22"/>
          <w:szCs w:val="22"/>
        </w:rPr>
        <w:t>, 2008.</w:t>
      </w:r>
    </w:p>
    <w:p w:rsidR="00A41451" w:rsidRPr="004B4F79" w:rsidRDefault="00A41451" w:rsidP="00A41451">
      <w:pPr>
        <w:spacing w:after="0" w:line="240" w:lineRule="auto"/>
        <w:ind w:firstLine="28"/>
        <w:jc w:val="both"/>
        <w:rPr>
          <w:rFonts w:ascii="Times New Roman" w:hAnsi="Times New Roman"/>
        </w:rPr>
      </w:pPr>
      <w:r w:rsidRPr="004B4F79">
        <w:rPr>
          <w:rFonts w:ascii="Times New Roman" w:hAnsi="Times New Roman"/>
        </w:rPr>
        <w:t xml:space="preserve">15.   Музыка. Большой энциклопедический словарь/ </w:t>
      </w:r>
      <w:proofErr w:type="spellStart"/>
      <w:r w:rsidRPr="004B4F79">
        <w:rPr>
          <w:rFonts w:ascii="Times New Roman" w:hAnsi="Times New Roman"/>
        </w:rPr>
        <w:t>гл</w:t>
      </w:r>
      <w:proofErr w:type="gramStart"/>
      <w:r w:rsidRPr="004B4F79">
        <w:rPr>
          <w:rFonts w:ascii="Times New Roman" w:hAnsi="Times New Roman"/>
        </w:rPr>
        <w:t>.р</w:t>
      </w:r>
      <w:proofErr w:type="gramEnd"/>
      <w:r w:rsidRPr="004B4F79">
        <w:rPr>
          <w:rFonts w:ascii="Times New Roman" w:hAnsi="Times New Roman"/>
        </w:rPr>
        <w:t>ед</w:t>
      </w:r>
      <w:proofErr w:type="spellEnd"/>
      <w:r w:rsidRPr="004B4F79">
        <w:rPr>
          <w:rFonts w:ascii="Times New Roman" w:hAnsi="Times New Roman"/>
        </w:rPr>
        <w:t xml:space="preserve">. </w:t>
      </w:r>
      <w:proofErr w:type="spellStart"/>
      <w:r w:rsidRPr="004B4F79">
        <w:rPr>
          <w:rFonts w:ascii="Times New Roman" w:hAnsi="Times New Roman"/>
        </w:rPr>
        <w:t>Г.В.Келдыш</w:t>
      </w:r>
      <w:proofErr w:type="spellEnd"/>
      <w:r w:rsidRPr="004B4F79">
        <w:rPr>
          <w:rFonts w:ascii="Times New Roman" w:hAnsi="Times New Roman"/>
        </w:rPr>
        <w:t>. - М.: НИ «Большая  Российская энциклопедия», 1998.</w:t>
      </w:r>
    </w:p>
    <w:p w:rsidR="00A41451" w:rsidRPr="004B4F79" w:rsidRDefault="00A41451" w:rsidP="00A41451">
      <w:pPr>
        <w:spacing w:after="0" w:line="240" w:lineRule="auto"/>
        <w:ind w:firstLine="28"/>
        <w:jc w:val="both"/>
        <w:rPr>
          <w:rFonts w:ascii="Times New Roman" w:hAnsi="Times New Roman"/>
        </w:rPr>
      </w:pPr>
      <w:r w:rsidRPr="004B4F79">
        <w:rPr>
          <w:rFonts w:ascii="Times New Roman" w:hAnsi="Times New Roman"/>
        </w:rPr>
        <w:lastRenderedPageBreak/>
        <w:t xml:space="preserve">16. Н. </w:t>
      </w:r>
      <w:proofErr w:type="spellStart"/>
      <w:r w:rsidRPr="004B4F79">
        <w:rPr>
          <w:rFonts w:ascii="Times New Roman" w:hAnsi="Times New Roman"/>
        </w:rPr>
        <w:t>Гришанович</w:t>
      </w:r>
      <w:proofErr w:type="spellEnd"/>
      <w:r w:rsidRPr="004B4F79">
        <w:rPr>
          <w:rFonts w:ascii="Times New Roman" w:hAnsi="Times New Roman"/>
        </w:rPr>
        <w:t xml:space="preserve">. Музыка в школе: методическое пособие для учителей/ </w:t>
      </w:r>
      <w:proofErr w:type="spellStart"/>
      <w:r w:rsidRPr="004B4F79">
        <w:rPr>
          <w:rFonts w:ascii="Times New Roman" w:hAnsi="Times New Roman"/>
        </w:rPr>
        <w:t>Н.Гришанович</w:t>
      </w:r>
      <w:proofErr w:type="spellEnd"/>
      <w:r w:rsidRPr="004B4F79">
        <w:rPr>
          <w:rFonts w:ascii="Times New Roman" w:hAnsi="Times New Roman"/>
        </w:rPr>
        <w:t>. - Минск: Юнипресс,2006.</w:t>
      </w:r>
    </w:p>
    <w:p w:rsidR="00A41451" w:rsidRPr="004B4F79" w:rsidRDefault="00A41451" w:rsidP="00A41451">
      <w:pPr>
        <w:spacing w:after="0" w:line="240" w:lineRule="auto"/>
        <w:ind w:firstLine="28"/>
        <w:jc w:val="both"/>
        <w:rPr>
          <w:rFonts w:ascii="Times New Roman" w:hAnsi="Times New Roman"/>
        </w:rPr>
      </w:pPr>
      <w:r w:rsidRPr="004B4F79">
        <w:rPr>
          <w:rFonts w:ascii="Times New Roman" w:hAnsi="Times New Roman"/>
        </w:rPr>
        <w:t xml:space="preserve">17. </w:t>
      </w:r>
      <w:proofErr w:type="spellStart"/>
      <w:r w:rsidRPr="004B4F79">
        <w:rPr>
          <w:rFonts w:ascii="Times New Roman" w:hAnsi="Times New Roman"/>
        </w:rPr>
        <w:t>Г.М.Цыпин</w:t>
      </w:r>
      <w:proofErr w:type="spellEnd"/>
      <w:r w:rsidRPr="004B4F79">
        <w:rPr>
          <w:rFonts w:ascii="Times New Roman" w:hAnsi="Times New Roman"/>
        </w:rPr>
        <w:t>. Психология музыкальной деятельности: теория и практика/ Г.М. Цыпин. - М.: Издательский Центр «Академия»,2001.</w:t>
      </w:r>
    </w:p>
    <w:p w:rsidR="00A41451" w:rsidRPr="004B4F79" w:rsidRDefault="00A41451" w:rsidP="00A41451">
      <w:pPr>
        <w:spacing w:after="0" w:line="240" w:lineRule="auto"/>
        <w:ind w:firstLine="28"/>
        <w:jc w:val="both"/>
        <w:rPr>
          <w:rFonts w:ascii="Times New Roman" w:hAnsi="Times New Roman"/>
        </w:rPr>
      </w:pPr>
      <w:r w:rsidRPr="004B4F79">
        <w:rPr>
          <w:rFonts w:ascii="Times New Roman" w:hAnsi="Times New Roman"/>
        </w:rPr>
        <w:t xml:space="preserve">18.У.Генри, </w:t>
      </w:r>
      <w:proofErr w:type="spellStart"/>
      <w:r w:rsidRPr="004B4F79">
        <w:rPr>
          <w:rFonts w:ascii="Times New Roman" w:hAnsi="Times New Roman"/>
        </w:rPr>
        <w:t>Саймон</w:t>
      </w:r>
      <w:proofErr w:type="spellEnd"/>
      <w:r w:rsidRPr="004B4F79">
        <w:rPr>
          <w:rFonts w:ascii="Times New Roman" w:hAnsi="Times New Roman"/>
        </w:rPr>
        <w:t xml:space="preserve">. Сто великих опер и их сюжеты / Генри У. </w:t>
      </w:r>
      <w:proofErr w:type="spellStart"/>
      <w:r w:rsidRPr="004B4F79">
        <w:rPr>
          <w:rFonts w:ascii="Times New Roman" w:hAnsi="Times New Roman"/>
        </w:rPr>
        <w:t>Саймон</w:t>
      </w:r>
      <w:proofErr w:type="spellEnd"/>
      <w:r w:rsidRPr="004B4F79">
        <w:rPr>
          <w:rFonts w:ascii="Times New Roman" w:hAnsi="Times New Roman"/>
        </w:rPr>
        <w:t xml:space="preserve">; </w:t>
      </w:r>
      <w:proofErr w:type="spellStart"/>
      <w:r w:rsidRPr="004B4F79">
        <w:rPr>
          <w:rFonts w:ascii="Times New Roman" w:hAnsi="Times New Roman"/>
        </w:rPr>
        <w:t>пер</w:t>
      </w:r>
      <w:proofErr w:type="gramStart"/>
      <w:r w:rsidRPr="004B4F79">
        <w:rPr>
          <w:rFonts w:ascii="Times New Roman" w:hAnsi="Times New Roman"/>
        </w:rPr>
        <w:t>.с</w:t>
      </w:r>
      <w:proofErr w:type="spellEnd"/>
      <w:proofErr w:type="gramEnd"/>
      <w:r w:rsidRPr="004B4F79">
        <w:rPr>
          <w:rFonts w:ascii="Times New Roman" w:hAnsi="Times New Roman"/>
        </w:rPr>
        <w:t xml:space="preserve"> англ. А. </w:t>
      </w:r>
      <w:proofErr w:type="spellStart"/>
      <w:r w:rsidRPr="004B4F79">
        <w:rPr>
          <w:rFonts w:ascii="Times New Roman" w:hAnsi="Times New Roman"/>
        </w:rPr>
        <w:t>Майкапара</w:t>
      </w:r>
      <w:proofErr w:type="spellEnd"/>
      <w:r w:rsidRPr="004B4F79">
        <w:rPr>
          <w:rFonts w:ascii="Times New Roman" w:hAnsi="Times New Roman"/>
        </w:rPr>
        <w:t>. - М.: Крон - Пресс,1998.</w:t>
      </w:r>
    </w:p>
    <w:p w:rsidR="00A41451" w:rsidRPr="004B4F79" w:rsidRDefault="00A41451" w:rsidP="00A41451">
      <w:pPr>
        <w:spacing w:after="0" w:line="240" w:lineRule="auto"/>
        <w:ind w:firstLine="28"/>
        <w:jc w:val="both"/>
        <w:rPr>
          <w:rFonts w:ascii="Times New Roman" w:hAnsi="Times New Roman"/>
        </w:rPr>
      </w:pPr>
    </w:p>
    <w:p w:rsidR="00A41451" w:rsidRPr="004B4F79" w:rsidRDefault="00A41451" w:rsidP="00A41451">
      <w:pPr>
        <w:spacing w:after="0" w:line="240" w:lineRule="auto"/>
        <w:ind w:firstLine="28"/>
        <w:rPr>
          <w:rFonts w:ascii="Times New Roman" w:hAnsi="Times New Roman"/>
        </w:rPr>
      </w:pPr>
      <w:r w:rsidRPr="004B4F79">
        <w:rPr>
          <w:rFonts w:ascii="Times New Roman" w:hAnsi="Times New Roman"/>
          <w:b/>
        </w:rPr>
        <w:t>Интернет</w:t>
      </w:r>
      <w:r w:rsidRPr="004B4F79">
        <w:rPr>
          <w:rFonts w:ascii="Times New Roman" w:hAnsi="Times New Roman"/>
        </w:rPr>
        <w:t xml:space="preserve"> </w:t>
      </w:r>
      <w:r w:rsidRPr="004B4F79">
        <w:rPr>
          <w:rFonts w:ascii="Times New Roman" w:hAnsi="Times New Roman"/>
          <w:b/>
        </w:rPr>
        <w:t>ресурсы.</w:t>
      </w:r>
    </w:p>
    <w:p w:rsidR="00A41451" w:rsidRPr="004B4F79" w:rsidRDefault="00A41451" w:rsidP="00A41451">
      <w:pPr>
        <w:spacing w:after="0" w:line="240" w:lineRule="auto"/>
        <w:ind w:firstLine="28"/>
        <w:jc w:val="both"/>
        <w:rPr>
          <w:rFonts w:ascii="Times New Roman" w:hAnsi="Times New Roman"/>
        </w:rPr>
      </w:pPr>
      <w:r w:rsidRPr="004B4F79">
        <w:rPr>
          <w:rFonts w:ascii="Times New Roman" w:hAnsi="Times New Roman"/>
        </w:rPr>
        <w:t>1.Википедия. Свободная энциклопедия. Режим доступа: http: //ru.wikipedia.org/</w:t>
      </w:r>
      <w:proofErr w:type="spellStart"/>
      <w:r w:rsidRPr="004B4F79">
        <w:rPr>
          <w:rFonts w:ascii="Times New Roman" w:hAnsi="Times New Roman"/>
        </w:rPr>
        <w:t>wiki</w:t>
      </w:r>
      <w:proofErr w:type="spellEnd"/>
    </w:p>
    <w:p w:rsidR="00A41451" w:rsidRPr="004B4F79" w:rsidRDefault="00A41451" w:rsidP="00A41451">
      <w:pPr>
        <w:spacing w:after="0" w:line="240" w:lineRule="auto"/>
        <w:ind w:firstLine="28"/>
        <w:jc w:val="both"/>
        <w:rPr>
          <w:rFonts w:ascii="Times New Roman" w:hAnsi="Times New Roman"/>
        </w:rPr>
      </w:pPr>
      <w:r w:rsidRPr="004B4F79">
        <w:rPr>
          <w:rFonts w:ascii="Times New Roman" w:hAnsi="Times New Roman"/>
        </w:rPr>
        <w:t xml:space="preserve">2.Классическая музыка. Режим доступа: </w:t>
      </w:r>
      <w:hyperlink r:id="rId6" w:history="1">
        <w:r w:rsidRPr="004B4F79">
          <w:rPr>
            <w:rStyle w:val="a3"/>
            <w:rFonts w:ascii="Times New Roman" w:hAnsi="Times New Roman"/>
            <w:lang w:val="en-US"/>
          </w:rPr>
          <w:t>http</w:t>
        </w:r>
        <w:r w:rsidRPr="004B4F79">
          <w:rPr>
            <w:rStyle w:val="a3"/>
            <w:rFonts w:ascii="Times New Roman" w:hAnsi="Times New Roman"/>
          </w:rPr>
          <w:t>://</w:t>
        </w:r>
        <w:proofErr w:type="spellStart"/>
        <w:r w:rsidRPr="004B4F79">
          <w:rPr>
            <w:rStyle w:val="a3"/>
            <w:rFonts w:ascii="Times New Roman" w:hAnsi="Times New Roman"/>
            <w:lang w:val="en-US"/>
          </w:rPr>
          <w:t>classik</w:t>
        </w:r>
        <w:proofErr w:type="spellEnd"/>
        <w:r w:rsidRPr="004B4F79">
          <w:rPr>
            <w:rStyle w:val="a3"/>
            <w:rFonts w:ascii="Times New Roman" w:hAnsi="Times New Roman"/>
          </w:rPr>
          <w:t>.</w:t>
        </w:r>
        <w:proofErr w:type="spellStart"/>
        <w:r w:rsidRPr="004B4F79">
          <w:rPr>
            <w:rStyle w:val="a3"/>
            <w:rFonts w:ascii="Times New Roman" w:hAnsi="Times New Roman"/>
            <w:lang w:val="en-US"/>
          </w:rPr>
          <w:t>chubrik</w:t>
        </w:r>
        <w:proofErr w:type="spellEnd"/>
        <w:r w:rsidRPr="004B4F79">
          <w:rPr>
            <w:rStyle w:val="a3"/>
            <w:rFonts w:ascii="Times New Roman" w:hAnsi="Times New Roman"/>
          </w:rPr>
          <w:t>.</w:t>
        </w:r>
        <w:proofErr w:type="spellStart"/>
        <w:r w:rsidRPr="004B4F79">
          <w:rPr>
            <w:rStyle w:val="a3"/>
            <w:rFonts w:ascii="Times New Roman" w:hAnsi="Times New Roman"/>
            <w:lang w:val="en-US"/>
          </w:rPr>
          <w:t>ru</w:t>
        </w:r>
        <w:proofErr w:type="spellEnd"/>
      </w:hyperlink>
    </w:p>
    <w:p w:rsidR="00A41451" w:rsidRPr="004B4F79" w:rsidRDefault="00A41451" w:rsidP="00A41451">
      <w:pPr>
        <w:spacing w:after="0" w:line="240" w:lineRule="auto"/>
        <w:ind w:firstLine="28"/>
        <w:jc w:val="both"/>
        <w:rPr>
          <w:rFonts w:ascii="Times New Roman" w:hAnsi="Times New Roman"/>
        </w:rPr>
      </w:pPr>
      <w:r w:rsidRPr="004B4F79">
        <w:rPr>
          <w:rFonts w:ascii="Times New Roman" w:hAnsi="Times New Roman"/>
        </w:rPr>
        <w:t xml:space="preserve">3.Музыкальный энциклопедический словарь. Режим доступа: </w:t>
      </w:r>
      <w:hyperlink r:id="rId7" w:history="1">
        <w:r w:rsidRPr="004B4F79">
          <w:rPr>
            <w:rStyle w:val="a3"/>
            <w:rFonts w:ascii="Times New Roman" w:hAnsi="Times New Roman"/>
            <w:lang w:val="en-US"/>
          </w:rPr>
          <w:t>http</w:t>
        </w:r>
        <w:r w:rsidRPr="004B4F79">
          <w:rPr>
            <w:rStyle w:val="a3"/>
            <w:rFonts w:ascii="Times New Roman" w:hAnsi="Times New Roman"/>
          </w:rPr>
          <w:t>://</w:t>
        </w:r>
        <w:r w:rsidRPr="004B4F79">
          <w:rPr>
            <w:rStyle w:val="a3"/>
            <w:rFonts w:ascii="Times New Roman" w:hAnsi="Times New Roman"/>
            <w:lang w:val="en-US"/>
          </w:rPr>
          <w:t>www</w:t>
        </w:r>
        <w:r w:rsidRPr="004B4F79">
          <w:rPr>
            <w:rStyle w:val="a3"/>
            <w:rFonts w:ascii="Times New Roman" w:hAnsi="Times New Roman"/>
          </w:rPr>
          <w:t>.</w:t>
        </w:r>
        <w:r w:rsidRPr="004B4F79">
          <w:rPr>
            <w:rStyle w:val="a3"/>
            <w:rFonts w:ascii="Times New Roman" w:hAnsi="Times New Roman"/>
            <w:lang w:val="en-US"/>
          </w:rPr>
          <w:t>music</w:t>
        </w:r>
        <w:r w:rsidRPr="004B4F79">
          <w:rPr>
            <w:rStyle w:val="a3"/>
            <w:rFonts w:ascii="Times New Roman" w:hAnsi="Times New Roman"/>
          </w:rPr>
          <w:t>-</w:t>
        </w:r>
        <w:proofErr w:type="spellStart"/>
        <w:r w:rsidRPr="004B4F79">
          <w:rPr>
            <w:rStyle w:val="a3"/>
            <w:rFonts w:ascii="Times New Roman" w:hAnsi="Times New Roman"/>
            <w:lang w:val="en-US"/>
          </w:rPr>
          <w:t>dic</w:t>
        </w:r>
        <w:proofErr w:type="spellEnd"/>
        <w:r w:rsidRPr="004B4F79">
          <w:rPr>
            <w:rStyle w:val="a3"/>
            <w:rFonts w:ascii="Times New Roman" w:hAnsi="Times New Roman"/>
          </w:rPr>
          <w:t>.</w:t>
        </w:r>
        <w:proofErr w:type="spellStart"/>
        <w:r w:rsidRPr="004B4F79">
          <w:rPr>
            <w:rStyle w:val="a3"/>
            <w:rFonts w:ascii="Times New Roman" w:hAnsi="Times New Roman"/>
            <w:lang w:val="en-US"/>
          </w:rPr>
          <w:t>ru</w:t>
        </w:r>
        <w:proofErr w:type="spellEnd"/>
      </w:hyperlink>
    </w:p>
    <w:p w:rsidR="00A41451" w:rsidRPr="004B4F79" w:rsidRDefault="00A41451" w:rsidP="00A41451">
      <w:pPr>
        <w:spacing w:after="0" w:line="240" w:lineRule="auto"/>
        <w:ind w:firstLine="28"/>
        <w:jc w:val="both"/>
        <w:rPr>
          <w:rFonts w:ascii="Times New Roman" w:hAnsi="Times New Roman"/>
        </w:rPr>
      </w:pPr>
      <w:r w:rsidRPr="004B4F79">
        <w:rPr>
          <w:rFonts w:ascii="Times New Roman" w:hAnsi="Times New Roman"/>
        </w:rPr>
        <w:t xml:space="preserve">4.Музыкальный словарь. Режим доступа: </w:t>
      </w:r>
      <w:hyperlink r:id="rId8" w:history="1">
        <w:r w:rsidRPr="004B4F79">
          <w:rPr>
            <w:rStyle w:val="a3"/>
            <w:rFonts w:ascii="Times New Roman" w:hAnsi="Times New Roman"/>
            <w:lang w:val="en-US"/>
          </w:rPr>
          <w:t>http</w:t>
        </w:r>
        <w:r w:rsidRPr="004B4F79">
          <w:rPr>
            <w:rStyle w:val="a3"/>
            <w:rFonts w:ascii="Times New Roman" w:hAnsi="Times New Roman"/>
          </w:rPr>
          <w:t>://</w:t>
        </w:r>
        <w:proofErr w:type="spellStart"/>
        <w:r w:rsidRPr="004B4F79">
          <w:rPr>
            <w:rStyle w:val="a3"/>
            <w:rFonts w:ascii="Times New Roman" w:hAnsi="Times New Roman"/>
            <w:lang w:val="en-US"/>
          </w:rPr>
          <w:t>dik</w:t>
        </w:r>
        <w:proofErr w:type="spellEnd"/>
        <w:r w:rsidRPr="004B4F79">
          <w:rPr>
            <w:rStyle w:val="a3"/>
            <w:rFonts w:ascii="Times New Roman" w:hAnsi="Times New Roman"/>
          </w:rPr>
          <w:t>.</w:t>
        </w:r>
        <w:proofErr w:type="spellStart"/>
        <w:r w:rsidRPr="004B4F79">
          <w:rPr>
            <w:rStyle w:val="a3"/>
            <w:rFonts w:ascii="Times New Roman" w:hAnsi="Times New Roman"/>
            <w:lang w:val="en-US"/>
          </w:rPr>
          <w:t>akademik</w:t>
        </w:r>
        <w:proofErr w:type="spellEnd"/>
      </w:hyperlink>
      <w:r w:rsidRPr="004B4F79">
        <w:rPr>
          <w:rFonts w:ascii="Times New Roman" w:hAnsi="Times New Roman"/>
        </w:rPr>
        <w:t xml:space="preserve">. </w:t>
      </w:r>
      <w:proofErr w:type="spellStart"/>
      <w:r w:rsidRPr="004B4F79">
        <w:rPr>
          <w:rFonts w:ascii="Times New Roman" w:hAnsi="Times New Roman"/>
          <w:lang w:val="en-US"/>
        </w:rPr>
        <w:t>ru</w:t>
      </w:r>
      <w:proofErr w:type="spellEnd"/>
      <w:r w:rsidRPr="004B4F79">
        <w:rPr>
          <w:rFonts w:ascii="Times New Roman" w:hAnsi="Times New Roman"/>
        </w:rPr>
        <w:t>/</w:t>
      </w:r>
      <w:proofErr w:type="spellStart"/>
      <w:r w:rsidRPr="004B4F79">
        <w:rPr>
          <w:rFonts w:ascii="Times New Roman" w:hAnsi="Times New Roman"/>
          <w:lang w:val="en-US"/>
        </w:rPr>
        <w:t>contekst</w:t>
      </w:r>
      <w:proofErr w:type="spellEnd"/>
      <w:r w:rsidRPr="004B4F79">
        <w:rPr>
          <w:rFonts w:ascii="Times New Roman" w:hAnsi="Times New Roman"/>
        </w:rPr>
        <w:t xml:space="preserve">. </w:t>
      </w:r>
      <w:proofErr w:type="spellStart"/>
      <w:r w:rsidRPr="004B4F79">
        <w:rPr>
          <w:rFonts w:ascii="Times New Roman" w:hAnsi="Times New Roman"/>
          <w:lang w:val="en-US"/>
        </w:rPr>
        <w:t>nsf</w:t>
      </w:r>
      <w:proofErr w:type="spellEnd"/>
      <w:r w:rsidRPr="004B4F79">
        <w:rPr>
          <w:rFonts w:ascii="Times New Roman" w:hAnsi="Times New Roman"/>
        </w:rPr>
        <w:t xml:space="preserve"> / </w:t>
      </w:r>
      <w:proofErr w:type="spellStart"/>
      <w:r w:rsidRPr="004B4F79">
        <w:rPr>
          <w:rFonts w:ascii="Times New Roman" w:hAnsi="Times New Roman"/>
          <w:lang w:val="en-US"/>
        </w:rPr>
        <w:t>dic</w:t>
      </w:r>
      <w:proofErr w:type="spellEnd"/>
      <w:r w:rsidRPr="004B4F79">
        <w:rPr>
          <w:rFonts w:ascii="Times New Roman" w:hAnsi="Times New Roman"/>
        </w:rPr>
        <w:t>_</w:t>
      </w:r>
      <w:r w:rsidRPr="004B4F79">
        <w:rPr>
          <w:rFonts w:ascii="Times New Roman" w:hAnsi="Times New Roman"/>
          <w:lang w:val="en-US"/>
        </w:rPr>
        <w:t>music</w:t>
      </w:r>
    </w:p>
    <w:p w:rsidR="00A41451" w:rsidRPr="004B4F79" w:rsidRDefault="004B4F79" w:rsidP="00A41451">
      <w:pPr>
        <w:spacing w:after="0" w:line="240" w:lineRule="auto"/>
        <w:ind w:firstLine="2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5.Церковная музыка рус</w:t>
      </w:r>
      <w:proofErr w:type="gramStart"/>
      <w:r>
        <w:rPr>
          <w:rFonts w:ascii="Times New Roman" w:hAnsi="Times New Roman"/>
        </w:rPr>
        <w:t>.</w:t>
      </w:r>
      <w:proofErr w:type="gramEnd"/>
      <w:r w:rsidR="00A41451" w:rsidRPr="004B4F79">
        <w:rPr>
          <w:rFonts w:ascii="Times New Roman" w:hAnsi="Times New Roman"/>
        </w:rPr>
        <w:t xml:space="preserve"> </w:t>
      </w:r>
      <w:proofErr w:type="gramStart"/>
      <w:r w:rsidR="00A41451" w:rsidRPr="004B4F79">
        <w:rPr>
          <w:rFonts w:ascii="Times New Roman" w:hAnsi="Times New Roman"/>
        </w:rPr>
        <w:t>к</w:t>
      </w:r>
      <w:proofErr w:type="gramEnd"/>
      <w:r w:rsidR="00A41451" w:rsidRPr="004B4F79">
        <w:rPr>
          <w:rFonts w:ascii="Times New Roman" w:hAnsi="Times New Roman"/>
        </w:rPr>
        <w:t xml:space="preserve">омпозиторов. Биографии композиторов. О каноне и акафисте. Тексты песнопений. - Режим доступа: </w:t>
      </w:r>
      <w:hyperlink r:id="rId9" w:history="1">
        <w:r w:rsidR="00A41451" w:rsidRPr="004B4F79">
          <w:rPr>
            <w:rStyle w:val="a3"/>
            <w:rFonts w:ascii="Times New Roman" w:hAnsi="Times New Roman"/>
            <w:lang w:val="en-US"/>
          </w:rPr>
          <w:t>http</w:t>
        </w:r>
        <w:r w:rsidR="00A41451" w:rsidRPr="004B4F79">
          <w:rPr>
            <w:rStyle w:val="a3"/>
            <w:rFonts w:ascii="Times New Roman" w:hAnsi="Times New Roman"/>
          </w:rPr>
          <w:t>://</w:t>
        </w:r>
        <w:r w:rsidR="00A41451" w:rsidRPr="004B4F79">
          <w:rPr>
            <w:rStyle w:val="a3"/>
            <w:rFonts w:ascii="Times New Roman" w:hAnsi="Times New Roman"/>
            <w:lang w:val="en-US"/>
          </w:rPr>
          <w:t>www</w:t>
        </w:r>
        <w:r w:rsidR="00A41451" w:rsidRPr="004B4F79">
          <w:rPr>
            <w:rStyle w:val="a3"/>
            <w:rFonts w:ascii="Times New Roman" w:hAnsi="Times New Roman"/>
          </w:rPr>
          <w:t>.</w:t>
        </w:r>
        <w:proofErr w:type="spellStart"/>
        <w:r w:rsidR="00A41451" w:rsidRPr="004B4F79">
          <w:rPr>
            <w:rStyle w:val="a3"/>
            <w:rFonts w:ascii="Times New Roman" w:hAnsi="Times New Roman"/>
            <w:lang w:val="en-US"/>
          </w:rPr>
          <w:t>bogoslovy</w:t>
        </w:r>
        <w:proofErr w:type="spellEnd"/>
      </w:hyperlink>
      <w:r w:rsidR="00A41451" w:rsidRPr="004B4F79">
        <w:rPr>
          <w:rFonts w:ascii="Times New Roman" w:hAnsi="Times New Roman"/>
        </w:rPr>
        <w:t xml:space="preserve">. </w:t>
      </w:r>
      <w:r w:rsidR="00A41451" w:rsidRPr="004B4F79">
        <w:rPr>
          <w:rFonts w:ascii="Times New Roman" w:hAnsi="Times New Roman"/>
          <w:lang w:val="en-US"/>
        </w:rPr>
        <w:t>Ru</w:t>
      </w:r>
    </w:p>
    <w:p w:rsidR="00A41451" w:rsidRPr="004B4F79" w:rsidRDefault="00A41451" w:rsidP="00A41451">
      <w:pPr>
        <w:spacing w:after="0" w:line="240" w:lineRule="auto"/>
        <w:ind w:firstLine="28"/>
        <w:jc w:val="both"/>
        <w:rPr>
          <w:rFonts w:ascii="Times New Roman" w:hAnsi="Times New Roman"/>
        </w:rPr>
      </w:pPr>
      <w:r w:rsidRPr="004B4F79">
        <w:rPr>
          <w:rFonts w:ascii="Times New Roman" w:hAnsi="Times New Roman"/>
        </w:rPr>
        <w:t xml:space="preserve">6.Музыкальный архив православного портала «Предание»: Богослужебные песнопения. Сборники духовных песнопений. Канты. Духовные песни и народные ансамбли. Колокольные звоны – Электронный ресурс. Режим доступа: </w:t>
      </w:r>
      <w:hyperlink r:id="rId10" w:history="1">
        <w:r w:rsidRPr="004B4F79">
          <w:rPr>
            <w:rStyle w:val="a3"/>
            <w:rFonts w:ascii="Times New Roman" w:hAnsi="Times New Roman"/>
          </w:rPr>
          <w:t>http://www.predanie.ru/music/</w:t>
        </w:r>
      </w:hyperlink>
    </w:p>
    <w:p w:rsidR="00A41451" w:rsidRPr="004B4F79" w:rsidRDefault="00A41451" w:rsidP="00A41451">
      <w:pPr>
        <w:pStyle w:val="a7"/>
        <w:ind w:left="0" w:firstLine="28"/>
        <w:jc w:val="both"/>
        <w:rPr>
          <w:sz w:val="22"/>
          <w:szCs w:val="22"/>
        </w:rPr>
      </w:pPr>
      <w:r w:rsidRPr="004B4F79">
        <w:rPr>
          <w:sz w:val="22"/>
          <w:szCs w:val="22"/>
        </w:rPr>
        <w:t xml:space="preserve">7.Житие преподобного Романа Сладкопевца – Электронный ресурс. Режим доступа: </w:t>
      </w:r>
      <w:hyperlink r:id="rId11" w:history="1">
        <w:r w:rsidRPr="004B4F79">
          <w:rPr>
            <w:rStyle w:val="a3"/>
            <w:sz w:val="22"/>
            <w:szCs w:val="22"/>
          </w:rPr>
          <w:t>http://lib.eparhia-saratov.ru/books/05d/dimitrii_rost/dimitrii_rost1/842.html</w:t>
        </w:r>
      </w:hyperlink>
    </w:p>
    <w:p w:rsidR="00A41451" w:rsidRPr="004B4F79" w:rsidRDefault="00A41451" w:rsidP="00A41451">
      <w:pPr>
        <w:pStyle w:val="a7"/>
        <w:ind w:left="0" w:firstLine="28"/>
        <w:jc w:val="both"/>
        <w:rPr>
          <w:color w:val="000000"/>
          <w:sz w:val="22"/>
          <w:szCs w:val="22"/>
        </w:rPr>
      </w:pPr>
      <w:r w:rsidRPr="004B4F79">
        <w:rPr>
          <w:sz w:val="22"/>
          <w:szCs w:val="22"/>
        </w:rPr>
        <w:t>8.Пасхальный канон преподобног</w:t>
      </w:r>
      <w:proofErr w:type="gramStart"/>
      <w:r w:rsidRPr="004B4F79">
        <w:rPr>
          <w:sz w:val="22"/>
          <w:szCs w:val="22"/>
        </w:rPr>
        <w:t>о Иоа</w:t>
      </w:r>
      <w:proofErr w:type="gramEnd"/>
      <w:r w:rsidRPr="004B4F79">
        <w:rPr>
          <w:sz w:val="22"/>
          <w:szCs w:val="22"/>
        </w:rPr>
        <w:t xml:space="preserve">нна </w:t>
      </w:r>
      <w:proofErr w:type="spellStart"/>
      <w:r w:rsidRPr="004B4F79">
        <w:rPr>
          <w:sz w:val="22"/>
          <w:szCs w:val="22"/>
        </w:rPr>
        <w:t>Дамаскина</w:t>
      </w:r>
      <w:proofErr w:type="spellEnd"/>
      <w:r w:rsidRPr="004B4F79">
        <w:rPr>
          <w:sz w:val="22"/>
          <w:szCs w:val="22"/>
        </w:rPr>
        <w:t xml:space="preserve">. Текст и запись с возможностью скачать. – Электронный ресурс. Режим доступа: </w:t>
      </w:r>
      <w:hyperlink r:id="rId12" w:history="1">
        <w:r w:rsidRPr="004B4F79">
          <w:rPr>
            <w:rStyle w:val="a3"/>
            <w:sz w:val="22"/>
            <w:szCs w:val="22"/>
          </w:rPr>
          <w:t>http://days.pravoslavie.ru/rubrics/canon86.htm?id=86</w:t>
        </w:r>
      </w:hyperlink>
    </w:p>
    <w:p w:rsidR="00A41451" w:rsidRPr="004B4F79" w:rsidRDefault="00A41451" w:rsidP="00A41451">
      <w:pPr>
        <w:pStyle w:val="a6"/>
        <w:spacing w:before="0" w:after="0"/>
        <w:ind w:firstLine="28"/>
        <w:jc w:val="both"/>
        <w:rPr>
          <w:sz w:val="22"/>
          <w:szCs w:val="22"/>
        </w:rPr>
      </w:pPr>
      <w:r w:rsidRPr="004B4F79">
        <w:rPr>
          <w:color w:val="000000"/>
          <w:sz w:val="22"/>
          <w:szCs w:val="22"/>
        </w:rPr>
        <w:t xml:space="preserve">9.Российский общеобразовательный портал - </w:t>
      </w:r>
      <w:hyperlink r:id="rId13" w:anchor="_blank" w:history="1">
        <w:r w:rsidRPr="004B4F79">
          <w:rPr>
            <w:rStyle w:val="a3"/>
            <w:iCs/>
            <w:sz w:val="22"/>
            <w:szCs w:val="22"/>
          </w:rPr>
          <w:t>http://music.edu.ru/</w:t>
        </w:r>
      </w:hyperlink>
    </w:p>
    <w:p w:rsidR="00A41451" w:rsidRPr="004B4F79" w:rsidRDefault="00A41451" w:rsidP="00A41451">
      <w:pPr>
        <w:pStyle w:val="a6"/>
        <w:spacing w:before="0" w:after="0"/>
        <w:ind w:firstLine="28"/>
        <w:jc w:val="both"/>
        <w:rPr>
          <w:sz w:val="22"/>
          <w:szCs w:val="22"/>
        </w:rPr>
      </w:pPr>
      <w:r w:rsidRPr="004B4F79">
        <w:rPr>
          <w:sz w:val="22"/>
          <w:szCs w:val="22"/>
        </w:rPr>
        <w:t xml:space="preserve">10.Детские электронные книги и презентации - </w:t>
      </w:r>
      <w:hyperlink r:id="rId14" w:anchor="_blank" w:history="1">
        <w:r w:rsidRPr="004B4F79">
          <w:rPr>
            <w:rStyle w:val="a3"/>
            <w:iCs/>
            <w:sz w:val="22"/>
            <w:szCs w:val="22"/>
          </w:rPr>
          <w:t>http://viki.rdf.ru/</w:t>
        </w:r>
      </w:hyperlink>
    </w:p>
    <w:p w:rsidR="004B4F79" w:rsidRPr="004B4F79" w:rsidRDefault="004B4F79" w:rsidP="00DF6298">
      <w:pPr>
        <w:pStyle w:val="a6"/>
        <w:spacing w:before="0" w:after="0"/>
        <w:jc w:val="both"/>
        <w:rPr>
          <w:sz w:val="22"/>
          <w:szCs w:val="22"/>
        </w:rPr>
      </w:pPr>
    </w:p>
    <w:p w:rsidR="00A41451" w:rsidRPr="004B4F79" w:rsidRDefault="00A41451" w:rsidP="00A41451">
      <w:pPr>
        <w:spacing w:after="0" w:line="240" w:lineRule="auto"/>
        <w:ind w:firstLine="28"/>
        <w:jc w:val="both"/>
        <w:rPr>
          <w:rFonts w:ascii="Times New Roman" w:hAnsi="Times New Roman"/>
          <w:b/>
          <w:i/>
        </w:rPr>
      </w:pPr>
      <w:r w:rsidRPr="004B4F79">
        <w:rPr>
          <w:rFonts w:ascii="Times New Roman" w:hAnsi="Times New Roman"/>
          <w:b/>
        </w:rPr>
        <w:t>Средства обучения.</w:t>
      </w:r>
    </w:p>
    <w:p w:rsidR="004B4F79" w:rsidRDefault="004B4F79" w:rsidP="00A41451">
      <w:pPr>
        <w:spacing w:after="0" w:line="240" w:lineRule="auto"/>
        <w:ind w:firstLine="28"/>
        <w:jc w:val="both"/>
        <w:rPr>
          <w:rFonts w:ascii="Times New Roman" w:hAnsi="Times New Roman"/>
          <w:b/>
          <w:i/>
        </w:rPr>
      </w:pPr>
    </w:p>
    <w:p w:rsidR="00A41451" w:rsidRPr="004B4F79" w:rsidRDefault="00A41451" w:rsidP="00A41451">
      <w:pPr>
        <w:spacing w:after="0" w:line="240" w:lineRule="auto"/>
        <w:ind w:firstLine="28"/>
        <w:jc w:val="both"/>
        <w:rPr>
          <w:rFonts w:ascii="Times New Roman" w:hAnsi="Times New Roman"/>
        </w:rPr>
      </w:pPr>
      <w:r w:rsidRPr="004B4F79">
        <w:rPr>
          <w:rFonts w:ascii="Times New Roman" w:hAnsi="Times New Roman"/>
          <w:b/>
          <w:i/>
        </w:rPr>
        <w:t>1.Наглядно-печатные пособия:</w:t>
      </w:r>
    </w:p>
    <w:p w:rsidR="00A41451" w:rsidRPr="004B4F79" w:rsidRDefault="00A41451" w:rsidP="00A41451">
      <w:pPr>
        <w:spacing w:after="0" w:line="240" w:lineRule="auto"/>
        <w:ind w:firstLine="28"/>
        <w:jc w:val="both"/>
        <w:rPr>
          <w:rFonts w:ascii="Times New Roman" w:hAnsi="Times New Roman"/>
        </w:rPr>
      </w:pPr>
      <w:r w:rsidRPr="004B4F79">
        <w:rPr>
          <w:rFonts w:ascii="Times New Roman" w:hAnsi="Times New Roman"/>
        </w:rPr>
        <w:t>* Комплект портретов композиторов, художников, писателей, поэтов, актеров, певцов.</w:t>
      </w:r>
    </w:p>
    <w:p w:rsidR="00A41451" w:rsidRPr="004B4F79" w:rsidRDefault="00A41451" w:rsidP="00A41451">
      <w:pPr>
        <w:spacing w:after="0" w:line="240" w:lineRule="auto"/>
        <w:ind w:firstLine="28"/>
        <w:jc w:val="both"/>
        <w:rPr>
          <w:rFonts w:ascii="Times New Roman" w:hAnsi="Times New Roman"/>
          <w:b/>
          <w:i/>
        </w:rPr>
      </w:pPr>
      <w:r w:rsidRPr="004B4F79">
        <w:rPr>
          <w:rFonts w:ascii="Times New Roman" w:hAnsi="Times New Roman"/>
        </w:rPr>
        <w:t>*Комплект наглядно-демонстрационных пособий: картины, иллюстрации с изображением музыкальных инструментов, дидактический материал.</w:t>
      </w:r>
    </w:p>
    <w:p w:rsidR="00A41451" w:rsidRPr="004B4F79" w:rsidRDefault="00A41451" w:rsidP="00A41451">
      <w:pPr>
        <w:spacing w:after="0" w:line="240" w:lineRule="auto"/>
        <w:ind w:firstLine="28"/>
        <w:jc w:val="both"/>
        <w:rPr>
          <w:rFonts w:ascii="Times New Roman" w:hAnsi="Times New Roman"/>
        </w:rPr>
      </w:pPr>
      <w:r w:rsidRPr="004B4F79">
        <w:rPr>
          <w:rFonts w:ascii="Times New Roman" w:hAnsi="Times New Roman"/>
          <w:b/>
          <w:i/>
        </w:rPr>
        <w:t>2.Информационно-коммуникационные средства:</w:t>
      </w:r>
    </w:p>
    <w:p w:rsidR="00A41451" w:rsidRPr="004B4F79" w:rsidRDefault="00A41451" w:rsidP="00A41451">
      <w:pPr>
        <w:spacing w:after="0" w:line="240" w:lineRule="auto"/>
        <w:ind w:firstLine="28"/>
        <w:jc w:val="both"/>
        <w:rPr>
          <w:rFonts w:ascii="Times New Roman" w:hAnsi="Times New Roman"/>
        </w:rPr>
      </w:pPr>
      <w:r w:rsidRPr="004B4F79">
        <w:rPr>
          <w:rFonts w:ascii="Times New Roman" w:hAnsi="Times New Roman"/>
        </w:rPr>
        <w:t xml:space="preserve">* Мультимедийная энциклопедия «Шедевры музыки» Кирилла и </w:t>
      </w:r>
      <w:proofErr w:type="spellStart"/>
      <w:r w:rsidRPr="004B4F79">
        <w:rPr>
          <w:rFonts w:ascii="Times New Roman" w:hAnsi="Times New Roman"/>
        </w:rPr>
        <w:t>Мефодия</w:t>
      </w:r>
      <w:proofErr w:type="spellEnd"/>
      <w:r w:rsidRPr="004B4F79">
        <w:rPr>
          <w:rFonts w:ascii="Times New Roman" w:hAnsi="Times New Roman"/>
        </w:rPr>
        <w:t>».</w:t>
      </w:r>
    </w:p>
    <w:p w:rsidR="00A41451" w:rsidRPr="004B4F79" w:rsidRDefault="00A41451" w:rsidP="00A41451">
      <w:pPr>
        <w:spacing w:after="0" w:line="240" w:lineRule="auto"/>
        <w:ind w:firstLine="28"/>
        <w:jc w:val="both"/>
        <w:rPr>
          <w:rFonts w:ascii="Times New Roman" w:hAnsi="Times New Roman"/>
        </w:rPr>
      </w:pPr>
      <w:r w:rsidRPr="004B4F79">
        <w:rPr>
          <w:rFonts w:ascii="Times New Roman" w:hAnsi="Times New Roman"/>
        </w:rPr>
        <w:t>* Мультимедийная программа: Энциклопедия классической музыки.</w:t>
      </w:r>
    </w:p>
    <w:p w:rsidR="00A41451" w:rsidRPr="004B4F79" w:rsidRDefault="00A41451" w:rsidP="00A41451">
      <w:pPr>
        <w:spacing w:after="0" w:line="240" w:lineRule="auto"/>
        <w:ind w:firstLine="28"/>
        <w:jc w:val="both"/>
        <w:rPr>
          <w:rFonts w:ascii="Times New Roman" w:hAnsi="Times New Roman"/>
        </w:rPr>
      </w:pPr>
      <w:r w:rsidRPr="004B4F79">
        <w:rPr>
          <w:rFonts w:ascii="Times New Roman" w:hAnsi="Times New Roman"/>
        </w:rPr>
        <w:t>* Мультимедийная программа: Мировая художественная культура.</w:t>
      </w:r>
    </w:p>
    <w:p w:rsidR="00A41451" w:rsidRPr="004B4F79" w:rsidRDefault="00A41451" w:rsidP="00A41451">
      <w:pPr>
        <w:spacing w:after="0" w:line="240" w:lineRule="auto"/>
        <w:ind w:firstLine="28"/>
        <w:jc w:val="both"/>
        <w:rPr>
          <w:rFonts w:ascii="Times New Roman" w:hAnsi="Times New Roman"/>
        </w:rPr>
      </w:pPr>
      <w:r w:rsidRPr="004B4F79">
        <w:rPr>
          <w:rFonts w:ascii="Times New Roman" w:hAnsi="Times New Roman"/>
        </w:rPr>
        <w:t>* Музыкальный словарь Римана. 7727 статей с иллюстрациями. «Си ЭТС», 2004.</w:t>
      </w:r>
    </w:p>
    <w:p w:rsidR="00A41451" w:rsidRPr="004B4F79" w:rsidRDefault="00A41451" w:rsidP="00A41451">
      <w:pPr>
        <w:spacing w:after="0" w:line="240" w:lineRule="auto"/>
        <w:ind w:firstLine="28"/>
        <w:jc w:val="both"/>
        <w:rPr>
          <w:rFonts w:ascii="Times New Roman" w:hAnsi="Times New Roman"/>
        </w:rPr>
      </w:pPr>
      <w:r w:rsidRPr="004B4F79">
        <w:rPr>
          <w:rFonts w:ascii="Times New Roman" w:hAnsi="Times New Roman"/>
        </w:rPr>
        <w:t>* Художественная энциклопедия зарубежного классического искусства. «</w:t>
      </w:r>
      <w:proofErr w:type="spellStart"/>
      <w:r w:rsidRPr="004B4F79">
        <w:rPr>
          <w:rFonts w:ascii="Times New Roman" w:hAnsi="Times New Roman"/>
        </w:rPr>
        <w:t>Коминфо</w:t>
      </w:r>
      <w:proofErr w:type="spellEnd"/>
      <w:r w:rsidRPr="004B4F79">
        <w:rPr>
          <w:rFonts w:ascii="Times New Roman" w:hAnsi="Times New Roman"/>
        </w:rPr>
        <w:t>», 1999.</w:t>
      </w:r>
    </w:p>
    <w:p w:rsidR="00A41451" w:rsidRPr="004B4F79" w:rsidRDefault="00A41451" w:rsidP="00A41451">
      <w:pPr>
        <w:spacing w:after="0" w:line="240" w:lineRule="auto"/>
        <w:ind w:firstLine="28"/>
        <w:jc w:val="both"/>
        <w:rPr>
          <w:rFonts w:ascii="Times New Roman" w:hAnsi="Times New Roman"/>
        </w:rPr>
      </w:pPr>
      <w:r w:rsidRPr="004B4F79">
        <w:rPr>
          <w:rFonts w:ascii="Times New Roman" w:hAnsi="Times New Roman"/>
        </w:rPr>
        <w:t>* Эрмитаж. Искусство Западной Европы. Художественная энциклопедия. ЗАО «</w:t>
      </w:r>
      <w:proofErr w:type="spellStart"/>
      <w:r w:rsidRPr="004B4F79">
        <w:rPr>
          <w:rFonts w:ascii="Times New Roman" w:hAnsi="Times New Roman"/>
        </w:rPr>
        <w:t>Интерсофт</w:t>
      </w:r>
      <w:proofErr w:type="spellEnd"/>
      <w:r w:rsidRPr="004B4F79">
        <w:rPr>
          <w:rFonts w:ascii="Times New Roman" w:hAnsi="Times New Roman"/>
        </w:rPr>
        <w:t>, 1998.</w:t>
      </w:r>
    </w:p>
    <w:p w:rsidR="00A41451" w:rsidRPr="004B4F79" w:rsidRDefault="00A41451" w:rsidP="00A41451">
      <w:pPr>
        <w:spacing w:after="0" w:line="240" w:lineRule="auto"/>
        <w:ind w:firstLine="28"/>
        <w:jc w:val="both"/>
        <w:rPr>
          <w:rFonts w:ascii="Times New Roman" w:hAnsi="Times New Roman"/>
        </w:rPr>
      </w:pPr>
      <w:r w:rsidRPr="004B4F79">
        <w:rPr>
          <w:rFonts w:ascii="Times New Roman" w:hAnsi="Times New Roman"/>
        </w:rPr>
        <w:t>* «Большая энциклопедия России. Искусство России».</w:t>
      </w:r>
    </w:p>
    <w:p w:rsidR="00A41451" w:rsidRPr="004B4F79" w:rsidRDefault="00A41451" w:rsidP="00A41451">
      <w:pPr>
        <w:spacing w:after="0" w:line="240" w:lineRule="auto"/>
        <w:ind w:firstLine="28"/>
        <w:jc w:val="both"/>
        <w:rPr>
          <w:rFonts w:ascii="Times New Roman" w:hAnsi="Times New Roman"/>
          <w:b/>
          <w:i/>
        </w:rPr>
      </w:pPr>
      <w:r w:rsidRPr="004B4F79">
        <w:rPr>
          <w:rFonts w:ascii="Times New Roman" w:hAnsi="Times New Roman"/>
        </w:rPr>
        <w:t>* «Антология русской симфонической музыки».</w:t>
      </w:r>
    </w:p>
    <w:p w:rsidR="004B4F79" w:rsidRDefault="004B4F79" w:rsidP="00A41451">
      <w:pPr>
        <w:spacing w:after="0" w:line="240" w:lineRule="auto"/>
        <w:ind w:firstLine="28"/>
        <w:jc w:val="both"/>
        <w:rPr>
          <w:rFonts w:ascii="Times New Roman" w:hAnsi="Times New Roman"/>
          <w:b/>
          <w:i/>
        </w:rPr>
      </w:pPr>
    </w:p>
    <w:p w:rsidR="00A41451" w:rsidRPr="004B4F79" w:rsidRDefault="00A41451" w:rsidP="00A41451">
      <w:pPr>
        <w:spacing w:after="0" w:line="240" w:lineRule="auto"/>
        <w:ind w:firstLine="28"/>
        <w:jc w:val="both"/>
        <w:rPr>
          <w:rFonts w:ascii="Times New Roman" w:hAnsi="Times New Roman"/>
        </w:rPr>
      </w:pPr>
      <w:r w:rsidRPr="004B4F79">
        <w:rPr>
          <w:rFonts w:ascii="Times New Roman" w:hAnsi="Times New Roman"/>
          <w:b/>
          <w:i/>
        </w:rPr>
        <w:t>3. Технические средства обучения:</w:t>
      </w:r>
    </w:p>
    <w:p w:rsidR="00A41451" w:rsidRPr="004B4F79" w:rsidRDefault="00A41451" w:rsidP="00A41451">
      <w:pPr>
        <w:spacing w:after="0" w:line="240" w:lineRule="auto"/>
        <w:ind w:firstLine="28"/>
        <w:jc w:val="both"/>
        <w:rPr>
          <w:rFonts w:ascii="Times New Roman" w:hAnsi="Times New Roman"/>
        </w:rPr>
      </w:pPr>
      <w:r w:rsidRPr="004B4F79">
        <w:rPr>
          <w:rFonts w:ascii="Times New Roman" w:hAnsi="Times New Roman"/>
        </w:rPr>
        <w:t>-компьютер,</w:t>
      </w:r>
    </w:p>
    <w:p w:rsidR="00A41451" w:rsidRPr="004B4F79" w:rsidRDefault="00A41451" w:rsidP="00A41451">
      <w:pPr>
        <w:spacing w:after="0" w:line="240" w:lineRule="auto"/>
        <w:ind w:firstLine="28"/>
        <w:jc w:val="both"/>
        <w:rPr>
          <w:rFonts w:ascii="Times New Roman" w:hAnsi="Times New Roman"/>
        </w:rPr>
      </w:pPr>
      <w:r w:rsidRPr="004B4F79">
        <w:rPr>
          <w:rFonts w:ascii="Times New Roman" w:hAnsi="Times New Roman"/>
        </w:rPr>
        <w:lastRenderedPageBreak/>
        <w:t>-мультимедийный проектор,</w:t>
      </w:r>
    </w:p>
    <w:p w:rsidR="00A41451" w:rsidRPr="004B4F79" w:rsidRDefault="00A41451" w:rsidP="00A41451">
      <w:pPr>
        <w:spacing w:after="0" w:line="240" w:lineRule="auto"/>
        <w:ind w:firstLine="28"/>
        <w:jc w:val="both"/>
        <w:rPr>
          <w:rFonts w:ascii="Times New Roman" w:hAnsi="Times New Roman"/>
        </w:rPr>
      </w:pPr>
      <w:r w:rsidRPr="004B4F79">
        <w:rPr>
          <w:rFonts w:ascii="Times New Roman" w:hAnsi="Times New Roman"/>
        </w:rPr>
        <w:t>-экран проекционный,</w:t>
      </w:r>
    </w:p>
    <w:p w:rsidR="00A41451" w:rsidRPr="004B4F79" w:rsidRDefault="00A41451" w:rsidP="00A41451">
      <w:pPr>
        <w:spacing w:after="0" w:line="240" w:lineRule="auto"/>
        <w:ind w:firstLine="28"/>
        <w:jc w:val="both"/>
        <w:rPr>
          <w:rFonts w:ascii="Times New Roman" w:hAnsi="Times New Roman"/>
        </w:rPr>
      </w:pPr>
      <w:r w:rsidRPr="004B4F79">
        <w:rPr>
          <w:rFonts w:ascii="Times New Roman" w:hAnsi="Times New Roman"/>
        </w:rPr>
        <w:t>-принтер,</w:t>
      </w:r>
    </w:p>
    <w:p w:rsidR="00A41451" w:rsidRPr="004B4F79" w:rsidRDefault="00A41451" w:rsidP="00A41451">
      <w:pPr>
        <w:spacing w:after="0" w:line="240" w:lineRule="auto"/>
        <w:ind w:firstLine="28"/>
        <w:jc w:val="both"/>
        <w:rPr>
          <w:rFonts w:ascii="Times New Roman" w:hAnsi="Times New Roman"/>
        </w:rPr>
      </w:pPr>
      <w:r w:rsidRPr="004B4F79">
        <w:rPr>
          <w:rFonts w:ascii="Times New Roman" w:hAnsi="Times New Roman"/>
        </w:rPr>
        <w:t>-интерактивная доска,</w:t>
      </w:r>
    </w:p>
    <w:p w:rsidR="00A41451" w:rsidRPr="004B4F79" w:rsidRDefault="00A41451" w:rsidP="00A41451">
      <w:pPr>
        <w:spacing w:after="0" w:line="240" w:lineRule="auto"/>
        <w:ind w:firstLine="28"/>
        <w:jc w:val="both"/>
        <w:rPr>
          <w:rFonts w:ascii="Times New Roman" w:hAnsi="Times New Roman"/>
        </w:rPr>
      </w:pPr>
      <w:r w:rsidRPr="004B4F79">
        <w:rPr>
          <w:rFonts w:ascii="Times New Roman" w:hAnsi="Times New Roman"/>
        </w:rPr>
        <w:t>-DVD,</w:t>
      </w:r>
    </w:p>
    <w:p w:rsidR="00A41451" w:rsidRPr="004B4F79" w:rsidRDefault="00A41451" w:rsidP="00A41451">
      <w:pPr>
        <w:spacing w:after="0" w:line="240" w:lineRule="auto"/>
        <w:ind w:firstLine="28"/>
        <w:jc w:val="both"/>
        <w:rPr>
          <w:rFonts w:ascii="Times New Roman" w:hAnsi="Times New Roman"/>
        </w:rPr>
      </w:pPr>
      <w:r w:rsidRPr="004B4F79">
        <w:rPr>
          <w:rFonts w:ascii="Times New Roman" w:hAnsi="Times New Roman"/>
        </w:rPr>
        <w:t>-телевизор,</w:t>
      </w:r>
    </w:p>
    <w:p w:rsidR="00A41451" w:rsidRPr="004B4F79" w:rsidRDefault="00A41451" w:rsidP="00A41451">
      <w:pPr>
        <w:spacing w:after="0" w:line="240" w:lineRule="auto"/>
        <w:ind w:firstLine="28"/>
        <w:jc w:val="both"/>
        <w:rPr>
          <w:rFonts w:ascii="Times New Roman" w:hAnsi="Times New Roman"/>
        </w:rPr>
      </w:pPr>
      <w:r w:rsidRPr="004B4F79">
        <w:rPr>
          <w:rFonts w:ascii="Times New Roman" w:hAnsi="Times New Roman"/>
        </w:rPr>
        <w:t>-музыкальный центр,</w:t>
      </w:r>
    </w:p>
    <w:p w:rsidR="00A41451" w:rsidRPr="004B4F79" w:rsidRDefault="00A41451" w:rsidP="00A41451">
      <w:pPr>
        <w:spacing w:after="0" w:line="240" w:lineRule="auto"/>
        <w:ind w:firstLine="28"/>
        <w:jc w:val="both"/>
        <w:rPr>
          <w:rFonts w:ascii="Times New Roman" w:hAnsi="Times New Roman"/>
          <w:b/>
          <w:i/>
        </w:rPr>
      </w:pPr>
      <w:r w:rsidRPr="004B4F79">
        <w:rPr>
          <w:rFonts w:ascii="Times New Roman" w:hAnsi="Times New Roman"/>
        </w:rPr>
        <w:t>-синтезатор.</w:t>
      </w:r>
    </w:p>
    <w:p w:rsidR="004B4F79" w:rsidRDefault="004B4F79" w:rsidP="00A41451">
      <w:pPr>
        <w:spacing w:after="0" w:line="240" w:lineRule="auto"/>
        <w:ind w:firstLine="28"/>
        <w:jc w:val="both"/>
        <w:rPr>
          <w:rFonts w:ascii="Times New Roman" w:hAnsi="Times New Roman"/>
          <w:b/>
          <w:i/>
        </w:rPr>
      </w:pPr>
    </w:p>
    <w:p w:rsidR="00A41451" w:rsidRPr="004B4F79" w:rsidRDefault="00A41451" w:rsidP="00A41451">
      <w:pPr>
        <w:spacing w:after="0" w:line="240" w:lineRule="auto"/>
        <w:ind w:firstLine="28"/>
        <w:jc w:val="both"/>
        <w:rPr>
          <w:rFonts w:ascii="Times New Roman" w:hAnsi="Times New Roman"/>
        </w:rPr>
      </w:pPr>
      <w:r w:rsidRPr="004B4F79">
        <w:rPr>
          <w:rFonts w:ascii="Times New Roman" w:hAnsi="Times New Roman"/>
          <w:b/>
          <w:i/>
        </w:rPr>
        <w:t>4. Учебно-практическое оборудование:</w:t>
      </w:r>
    </w:p>
    <w:p w:rsidR="00A41451" w:rsidRPr="004B4F79" w:rsidRDefault="00A41451" w:rsidP="00A41451">
      <w:pPr>
        <w:spacing w:after="0" w:line="240" w:lineRule="auto"/>
        <w:ind w:firstLine="28"/>
        <w:jc w:val="both"/>
        <w:rPr>
          <w:rFonts w:ascii="Times New Roman" w:hAnsi="Times New Roman"/>
        </w:rPr>
      </w:pPr>
      <w:r w:rsidRPr="004B4F79">
        <w:rPr>
          <w:rFonts w:ascii="Times New Roman" w:hAnsi="Times New Roman"/>
        </w:rPr>
        <w:t>-музыкальный инструмент,</w:t>
      </w:r>
    </w:p>
    <w:p w:rsidR="004B4F79" w:rsidRPr="004B4F79" w:rsidRDefault="00A41451" w:rsidP="00DF6298">
      <w:pPr>
        <w:spacing w:after="0" w:line="240" w:lineRule="auto"/>
        <w:ind w:firstLine="28"/>
        <w:jc w:val="both"/>
        <w:rPr>
          <w:rFonts w:ascii="Times New Roman" w:hAnsi="Times New Roman"/>
          <w:b/>
        </w:rPr>
      </w:pPr>
      <w:r w:rsidRPr="004B4F79">
        <w:rPr>
          <w:rFonts w:ascii="Times New Roman" w:hAnsi="Times New Roman"/>
        </w:rPr>
        <w:t>-аудиторная доска с магнитной поверхностью и набором приспособлений для крепления демонстрационного материала.</w:t>
      </w:r>
      <w:bookmarkStart w:id="0" w:name="_GoBack"/>
      <w:bookmarkEnd w:id="0"/>
    </w:p>
    <w:p w:rsidR="00A41451" w:rsidRPr="004B4F79" w:rsidRDefault="00A41451" w:rsidP="00A41451">
      <w:pPr>
        <w:spacing w:after="0" w:line="240" w:lineRule="auto"/>
        <w:ind w:firstLine="28"/>
        <w:rPr>
          <w:rFonts w:ascii="Times New Roman" w:hAnsi="Times New Roman"/>
          <w:b/>
        </w:rPr>
      </w:pPr>
    </w:p>
    <w:p w:rsidR="004B4F79" w:rsidRDefault="004B4F79" w:rsidP="00A41451">
      <w:pPr>
        <w:suppressAutoHyphens w:val="0"/>
        <w:spacing w:after="0" w:line="240" w:lineRule="auto"/>
        <w:jc w:val="center"/>
        <w:rPr>
          <w:rFonts w:ascii="Times New Roman" w:eastAsia="Calibri" w:hAnsi="Times New Roman"/>
          <w:b/>
          <w:lang w:eastAsia="en-US"/>
        </w:rPr>
      </w:pPr>
    </w:p>
    <w:p w:rsidR="00A41451" w:rsidRPr="004B4F79" w:rsidRDefault="00A41451" w:rsidP="00A41451">
      <w:pPr>
        <w:suppressAutoHyphens w:val="0"/>
        <w:spacing w:after="0" w:line="240" w:lineRule="auto"/>
        <w:jc w:val="center"/>
        <w:rPr>
          <w:rFonts w:ascii="Times New Roman" w:eastAsia="Calibri" w:hAnsi="Times New Roman"/>
          <w:b/>
          <w:lang w:eastAsia="en-US"/>
        </w:rPr>
      </w:pPr>
      <w:r w:rsidRPr="004B4F79">
        <w:rPr>
          <w:rFonts w:ascii="Times New Roman" w:eastAsia="Calibri" w:hAnsi="Times New Roman"/>
          <w:b/>
          <w:lang w:eastAsia="en-US"/>
        </w:rPr>
        <w:t>Учебно-тематический план</w:t>
      </w:r>
    </w:p>
    <w:p w:rsidR="00A41451" w:rsidRPr="004B4F79" w:rsidRDefault="00A41451" w:rsidP="00A41451">
      <w:pPr>
        <w:suppressAutoHyphens w:val="0"/>
        <w:spacing w:after="0" w:line="240" w:lineRule="auto"/>
        <w:jc w:val="center"/>
        <w:rPr>
          <w:rFonts w:ascii="Times New Roman" w:hAnsi="Times New Roman"/>
          <w:b/>
        </w:rPr>
      </w:pPr>
      <w:r w:rsidRPr="004B4F79">
        <w:rPr>
          <w:rFonts w:ascii="Times New Roman" w:hAnsi="Times New Roman"/>
          <w:b/>
        </w:rPr>
        <w:t xml:space="preserve">Тема года: </w:t>
      </w:r>
      <w:r w:rsidRPr="004B4F79">
        <w:rPr>
          <w:rFonts w:ascii="Times New Roman" w:hAnsi="Times New Roman"/>
          <w:b/>
          <w:lang w:eastAsia="ru-RU"/>
        </w:rPr>
        <w:t>«</w:t>
      </w:r>
      <w:r w:rsidRPr="004B4F79">
        <w:rPr>
          <w:rFonts w:ascii="Times New Roman" w:eastAsia="Calibri" w:hAnsi="Times New Roman"/>
          <w:b/>
          <w:lang w:eastAsia="en-US"/>
        </w:rPr>
        <w:t>Искусство в жизни современного человека и общества</w:t>
      </w:r>
      <w:r w:rsidRPr="004B4F79">
        <w:rPr>
          <w:rFonts w:ascii="Times New Roman" w:hAnsi="Times New Roman"/>
          <w:b/>
          <w:lang w:eastAsia="ru-RU"/>
        </w:rPr>
        <w:t>»</w:t>
      </w:r>
      <w:r w:rsidRPr="004B4F79">
        <w:rPr>
          <w:rFonts w:ascii="Times New Roman" w:hAnsi="Times New Roman"/>
          <w:b/>
        </w:rPr>
        <w:t xml:space="preserve">      </w:t>
      </w:r>
    </w:p>
    <w:p w:rsidR="00A41451" w:rsidRPr="004B4F79" w:rsidRDefault="00A41451" w:rsidP="00A41451">
      <w:pPr>
        <w:suppressAutoHyphens w:val="0"/>
        <w:spacing w:after="0" w:line="240" w:lineRule="auto"/>
        <w:jc w:val="center"/>
        <w:rPr>
          <w:rFonts w:ascii="Times New Roman" w:hAnsi="Times New Roman"/>
          <w:b/>
          <w:lang w:eastAsia="ru-RU"/>
        </w:rPr>
      </w:pPr>
      <w:r w:rsidRPr="004B4F79">
        <w:rPr>
          <w:rFonts w:ascii="Times New Roman" w:hAnsi="Times New Roman"/>
          <w:b/>
        </w:rPr>
        <w:t xml:space="preserve">                                                              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3"/>
        <w:gridCol w:w="4590"/>
        <w:gridCol w:w="2245"/>
        <w:gridCol w:w="2416"/>
        <w:gridCol w:w="2386"/>
        <w:gridCol w:w="2256"/>
      </w:tblGrid>
      <w:tr w:rsidR="00A41451" w:rsidRPr="004B4F79" w:rsidTr="004B5ED2">
        <w:tc>
          <w:tcPr>
            <w:tcW w:w="302" w:type="pct"/>
            <w:vMerge w:val="restar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proofErr w:type="gramStart"/>
            <w:r w:rsidRPr="004B4F79">
              <w:rPr>
                <w:rFonts w:ascii="Times New Roman" w:eastAsia="Calibri" w:hAnsi="Times New Roman"/>
                <w:b/>
                <w:lang w:eastAsia="en-US"/>
              </w:rPr>
              <w:t>п</w:t>
            </w:r>
            <w:proofErr w:type="gramEnd"/>
            <w:r w:rsidRPr="004B4F79">
              <w:rPr>
                <w:rFonts w:ascii="Times New Roman" w:eastAsia="Calibri" w:hAnsi="Times New Roman"/>
                <w:b/>
                <w:lang w:eastAsia="en-US"/>
              </w:rPr>
              <w:t>/№</w:t>
            </w:r>
          </w:p>
        </w:tc>
        <w:tc>
          <w:tcPr>
            <w:tcW w:w="1552" w:type="pct"/>
            <w:vMerge w:val="restar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4B4F79">
              <w:rPr>
                <w:rFonts w:ascii="Times New Roman" w:eastAsia="Calibri" w:hAnsi="Times New Roman"/>
                <w:b/>
                <w:lang w:eastAsia="en-US"/>
              </w:rPr>
              <w:t>Наименование раздела</w:t>
            </w:r>
          </w:p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4B4F79">
              <w:rPr>
                <w:rFonts w:ascii="Times New Roman" w:eastAsia="Calibri" w:hAnsi="Times New Roman"/>
                <w:b/>
                <w:lang w:eastAsia="en-US"/>
              </w:rPr>
              <w:t>Тема урока</w:t>
            </w:r>
          </w:p>
        </w:tc>
        <w:tc>
          <w:tcPr>
            <w:tcW w:w="759" w:type="pct"/>
            <w:vMerge w:val="restar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4B4F79">
              <w:rPr>
                <w:rFonts w:ascii="Times New Roman" w:eastAsia="Calibri" w:hAnsi="Times New Roman"/>
                <w:b/>
                <w:lang w:eastAsia="en-US"/>
              </w:rPr>
              <w:t>Всего часов</w:t>
            </w:r>
          </w:p>
        </w:tc>
        <w:tc>
          <w:tcPr>
            <w:tcW w:w="2387" w:type="pct"/>
            <w:gridSpan w:val="3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4B4F79">
              <w:rPr>
                <w:rFonts w:ascii="Times New Roman" w:eastAsia="Calibri" w:hAnsi="Times New Roman"/>
                <w:b/>
                <w:lang w:eastAsia="en-US"/>
              </w:rPr>
              <w:t xml:space="preserve">В том числе </w:t>
            </w:r>
            <w:proofErr w:type="gramStart"/>
            <w:r w:rsidRPr="004B4F79">
              <w:rPr>
                <w:rFonts w:ascii="Times New Roman" w:eastAsia="Calibri" w:hAnsi="Times New Roman"/>
                <w:b/>
                <w:lang w:eastAsia="en-US"/>
              </w:rPr>
              <w:t>на</w:t>
            </w:r>
            <w:proofErr w:type="gramEnd"/>
          </w:p>
        </w:tc>
      </w:tr>
      <w:tr w:rsidR="00A41451" w:rsidRPr="004B4F79" w:rsidTr="004B5ED2">
        <w:tc>
          <w:tcPr>
            <w:tcW w:w="302" w:type="pct"/>
            <w:vMerge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</w:p>
        </w:tc>
        <w:tc>
          <w:tcPr>
            <w:tcW w:w="1552" w:type="pct"/>
            <w:vMerge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</w:p>
        </w:tc>
        <w:tc>
          <w:tcPr>
            <w:tcW w:w="759" w:type="pct"/>
            <w:vMerge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</w:p>
        </w:tc>
        <w:tc>
          <w:tcPr>
            <w:tcW w:w="817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4B4F79">
              <w:rPr>
                <w:rFonts w:ascii="Times New Roman" w:eastAsia="Calibri" w:hAnsi="Times New Roman"/>
                <w:b/>
                <w:lang w:eastAsia="en-US"/>
              </w:rPr>
              <w:t>уроки</w:t>
            </w:r>
          </w:p>
        </w:tc>
        <w:tc>
          <w:tcPr>
            <w:tcW w:w="807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4B4F79">
              <w:rPr>
                <w:rFonts w:ascii="Times New Roman" w:eastAsia="Calibri" w:hAnsi="Times New Roman"/>
                <w:b/>
                <w:lang w:eastAsia="en-US"/>
              </w:rPr>
              <w:t>практические работы</w:t>
            </w:r>
          </w:p>
        </w:tc>
        <w:tc>
          <w:tcPr>
            <w:tcW w:w="764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4B4F79">
              <w:rPr>
                <w:rFonts w:ascii="Times New Roman" w:eastAsia="Calibri" w:hAnsi="Times New Roman"/>
                <w:b/>
                <w:lang w:eastAsia="en-US"/>
              </w:rPr>
              <w:t>контрольные работы</w:t>
            </w:r>
          </w:p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4B4F79">
              <w:rPr>
                <w:rFonts w:ascii="Times New Roman" w:eastAsia="Calibri" w:hAnsi="Times New Roman"/>
                <w:b/>
                <w:lang w:eastAsia="en-US"/>
              </w:rPr>
              <w:t>(кол-во часов)</w:t>
            </w:r>
          </w:p>
        </w:tc>
      </w:tr>
      <w:tr w:rsidR="00A41451" w:rsidRPr="004B4F79" w:rsidTr="004B5ED2">
        <w:tc>
          <w:tcPr>
            <w:tcW w:w="1854" w:type="pct"/>
            <w:gridSpan w:val="2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4B4F79">
              <w:rPr>
                <w:rFonts w:ascii="Times New Roman" w:eastAsia="Calibri" w:hAnsi="Times New Roman"/>
                <w:b/>
                <w:lang w:val="en-US" w:eastAsia="en-US"/>
              </w:rPr>
              <w:t>I</w:t>
            </w:r>
            <w:r w:rsidRPr="004B4F79">
              <w:rPr>
                <w:rFonts w:ascii="Times New Roman" w:eastAsia="Calibri" w:hAnsi="Times New Roman"/>
                <w:b/>
                <w:lang w:eastAsia="en-US"/>
              </w:rPr>
              <w:t xml:space="preserve">  раздел  </w:t>
            </w:r>
          </w:p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4B4F79">
              <w:rPr>
                <w:rFonts w:ascii="Times New Roman" w:eastAsia="Calibri" w:hAnsi="Times New Roman"/>
                <w:b/>
                <w:lang w:eastAsia="en-US"/>
              </w:rPr>
              <w:t>«Искусство в жизни современного человека и общества»</w:t>
            </w:r>
          </w:p>
        </w:tc>
        <w:tc>
          <w:tcPr>
            <w:tcW w:w="759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4B4F79">
              <w:rPr>
                <w:rFonts w:ascii="Times New Roman" w:eastAsia="Calibri" w:hAnsi="Times New Roman"/>
                <w:b/>
                <w:lang w:eastAsia="en-US"/>
              </w:rPr>
              <w:t>3</w:t>
            </w:r>
          </w:p>
        </w:tc>
        <w:tc>
          <w:tcPr>
            <w:tcW w:w="817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4B4F79">
              <w:rPr>
                <w:rFonts w:ascii="Times New Roman" w:eastAsia="Calibri" w:hAnsi="Times New Roman"/>
                <w:b/>
                <w:lang w:eastAsia="en-US"/>
              </w:rPr>
              <w:t>3</w:t>
            </w:r>
          </w:p>
        </w:tc>
        <w:tc>
          <w:tcPr>
            <w:tcW w:w="807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4B4F79">
              <w:rPr>
                <w:rFonts w:ascii="Times New Roman" w:eastAsia="Calibri" w:hAnsi="Times New Roman"/>
                <w:lang w:eastAsia="en-US"/>
              </w:rPr>
              <w:t>-</w:t>
            </w:r>
          </w:p>
        </w:tc>
        <w:tc>
          <w:tcPr>
            <w:tcW w:w="764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4B4F79">
              <w:rPr>
                <w:rFonts w:ascii="Times New Roman" w:eastAsia="Calibri" w:hAnsi="Times New Roman"/>
                <w:lang w:eastAsia="en-US"/>
              </w:rPr>
              <w:t>-</w:t>
            </w:r>
          </w:p>
        </w:tc>
      </w:tr>
      <w:tr w:rsidR="00A41451" w:rsidRPr="004B4F79" w:rsidTr="004B5ED2">
        <w:tc>
          <w:tcPr>
            <w:tcW w:w="302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4B4F79">
              <w:rPr>
                <w:rFonts w:ascii="Times New Roman" w:eastAsia="Calibri" w:hAnsi="Times New Roman"/>
                <w:lang w:eastAsia="en-US"/>
              </w:rPr>
              <w:t>1</w:t>
            </w:r>
          </w:p>
        </w:tc>
        <w:tc>
          <w:tcPr>
            <w:tcW w:w="1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451" w:rsidRPr="004B4F79" w:rsidRDefault="00A41451" w:rsidP="004B5ED2">
            <w:pPr>
              <w:suppressAutoHyphens w:val="0"/>
              <w:spacing w:after="0" w:line="259" w:lineRule="auto"/>
              <w:rPr>
                <w:rFonts w:ascii="Times New Roman" w:eastAsia="Calibri" w:hAnsi="Times New Roman"/>
                <w:lang w:eastAsia="en-US"/>
              </w:rPr>
            </w:pPr>
            <w:r w:rsidRPr="004B4F79">
              <w:rPr>
                <w:rFonts w:ascii="Times New Roman" w:eastAsia="Calibri" w:hAnsi="Times New Roman"/>
                <w:lang w:eastAsia="en-US"/>
              </w:rPr>
              <w:t>Искусство вокруг нас.</w:t>
            </w:r>
          </w:p>
          <w:p w:rsidR="00A41451" w:rsidRPr="004B4F79" w:rsidRDefault="00A41451" w:rsidP="004B5ED2">
            <w:pPr>
              <w:suppressAutoHyphens w:val="0"/>
              <w:spacing w:after="0" w:line="259" w:lineRule="auto"/>
              <w:rPr>
                <w:rFonts w:ascii="Times New Roman" w:eastAsia="Calibri" w:hAnsi="Times New Roman"/>
                <w:lang w:eastAsia="en-US"/>
              </w:rPr>
            </w:pPr>
            <w:r w:rsidRPr="004B4F79">
              <w:rPr>
                <w:rFonts w:ascii="Times New Roman" w:eastAsia="Calibri" w:hAnsi="Times New Roman"/>
                <w:lang w:eastAsia="en-US"/>
              </w:rPr>
              <w:t>Художественный образ – стиль – язык</w:t>
            </w:r>
          </w:p>
        </w:tc>
        <w:tc>
          <w:tcPr>
            <w:tcW w:w="759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4B4F79">
              <w:rPr>
                <w:rFonts w:ascii="Times New Roman" w:eastAsia="Calibri" w:hAnsi="Times New Roman"/>
                <w:lang w:eastAsia="en-US"/>
              </w:rPr>
              <w:t>1</w:t>
            </w:r>
          </w:p>
        </w:tc>
        <w:tc>
          <w:tcPr>
            <w:tcW w:w="817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807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764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A41451" w:rsidRPr="004B4F79" w:rsidTr="004B5ED2">
        <w:tc>
          <w:tcPr>
            <w:tcW w:w="302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4B4F79">
              <w:rPr>
                <w:rFonts w:ascii="Times New Roman" w:eastAsia="Calibri" w:hAnsi="Times New Roman"/>
                <w:lang w:eastAsia="en-US"/>
              </w:rPr>
              <w:t>2</w:t>
            </w:r>
          </w:p>
        </w:tc>
        <w:tc>
          <w:tcPr>
            <w:tcW w:w="1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451" w:rsidRPr="004B4F79" w:rsidRDefault="00A41451" w:rsidP="004B5ED2">
            <w:pPr>
              <w:suppressAutoHyphens w:val="0"/>
              <w:spacing w:after="160" w:line="259" w:lineRule="auto"/>
              <w:rPr>
                <w:rFonts w:ascii="Times New Roman" w:eastAsia="Calibri" w:hAnsi="Times New Roman"/>
                <w:lang w:val="en-US" w:eastAsia="en-US"/>
              </w:rPr>
            </w:pPr>
            <w:r w:rsidRPr="004B4F79">
              <w:rPr>
                <w:rFonts w:ascii="Times New Roman" w:eastAsia="Calibri" w:hAnsi="Times New Roman"/>
                <w:lang w:eastAsia="en-US"/>
              </w:rPr>
              <w:t>Наука и искусство</w:t>
            </w:r>
          </w:p>
        </w:tc>
        <w:tc>
          <w:tcPr>
            <w:tcW w:w="759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4B4F79">
              <w:rPr>
                <w:rFonts w:ascii="Times New Roman" w:eastAsia="Calibri" w:hAnsi="Times New Roman"/>
                <w:lang w:eastAsia="en-US"/>
              </w:rPr>
              <w:t>1</w:t>
            </w:r>
          </w:p>
        </w:tc>
        <w:tc>
          <w:tcPr>
            <w:tcW w:w="817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807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764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A41451" w:rsidRPr="004B4F79" w:rsidTr="004B5ED2">
        <w:tc>
          <w:tcPr>
            <w:tcW w:w="302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4B4F79">
              <w:rPr>
                <w:rFonts w:ascii="Times New Roman" w:eastAsia="Calibri" w:hAnsi="Times New Roman"/>
                <w:lang w:eastAsia="en-US"/>
              </w:rPr>
              <w:t>3</w:t>
            </w:r>
          </w:p>
        </w:tc>
        <w:tc>
          <w:tcPr>
            <w:tcW w:w="1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451" w:rsidRPr="004B4F79" w:rsidRDefault="00A41451" w:rsidP="004B5ED2">
            <w:pPr>
              <w:suppressAutoHyphens w:val="0"/>
              <w:spacing w:after="0" w:line="259" w:lineRule="auto"/>
              <w:rPr>
                <w:rFonts w:ascii="Times New Roman" w:eastAsia="Calibri" w:hAnsi="Times New Roman"/>
                <w:lang w:eastAsia="en-US"/>
              </w:rPr>
            </w:pPr>
            <w:r w:rsidRPr="004B4F79">
              <w:rPr>
                <w:rFonts w:ascii="Times New Roman" w:eastAsia="Calibri" w:hAnsi="Times New Roman"/>
                <w:lang w:eastAsia="en-US"/>
              </w:rPr>
              <w:t>Знание научное и знание художественное</w:t>
            </w:r>
          </w:p>
        </w:tc>
        <w:tc>
          <w:tcPr>
            <w:tcW w:w="759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4B4F79">
              <w:rPr>
                <w:rFonts w:ascii="Times New Roman" w:eastAsia="Calibri" w:hAnsi="Times New Roman"/>
                <w:lang w:eastAsia="en-US"/>
              </w:rPr>
              <w:t>1</w:t>
            </w:r>
          </w:p>
        </w:tc>
        <w:tc>
          <w:tcPr>
            <w:tcW w:w="817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807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764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A41451" w:rsidRPr="004B4F79" w:rsidTr="004B5ED2">
        <w:tc>
          <w:tcPr>
            <w:tcW w:w="1854" w:type="pct"/>
            <w:gridSpan w:val="2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4B4F79">
              <w:rPr>
                <w:rFonts w:ascii="Times New Roman" w:eastAsia="Calibri" w:hAnsi="Times New Roman"/>
                <w:b/>
                <w:lang w:val="en-US" w:eastAsia="en-US"/>
              </w:rPr>
              <w:t>II</w:t>
            </w:r>
            <w:r w:rsidRPr="004B4F79">
              <w:rPr>
                <w:rFonts w:ascii="Times New Roman" w:eastAsia="Calibri" w:hAnsi="Times New Roman"/>
                <w:b/>
                <w:lang w:eastAsia="en-US"/>
              </w:rPr>
              <w:t xml:space="preserve"> раздел </w:t>
            </w:r>
          </w:p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4B4F79">
              <w:rPr>
                <w:rFonts w:ascii="Times New Roman" w:eastAsia="Calibri" w:hAnsi="Times New Roman"/>
                <w:b/>
                <w:lang w:eastAsia="en-US"/>
              </w:rPr>
              <w:t xml:space="preserve"> «Искусство открывает </w:t>
            </w:r>
          </w:p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B4F79">
              <w:rPr>
                <w:rFonts w:ascii="Times New Roman" w:eastAsia="Calibri" w:hAnsi="Times New Roman"/>
                <w:b/>
                <w:lang w:eastAsia="en-US"/>
              </w:rPr>
              <w:t xml:space="preserve">новые грани мира» </w:t>
            </w:r>
          </w:p>
        </w:tc>
        <w:tc>
          <w:tcPr>
            <w:tcW w:w="759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4B4F79">
              <w:rPr>
                <w:rFonts w:ascii="Times New Roman" w:eastAsia="Calibri" w:hAnsi="Times New Roman"/>
                <w:b/>
                <w:lang w:eastAsia="en-US"/>
              </w:rPr>
              <w:t>9</w:t>
            </w:r>
          </w:p>
        </w:tc>
        <w:tc>
          <w:tcPr>
            <w:tcW w:w="817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4B4F79">
              <w:rPr>
                <w:rFonts w:ascii="Times New Roman" w:eastAsia="Calibri" w:hAnsi="Times New Roman"/>
                <w:b/>
                <w:lang w:eastAsia="en-US"/>
              </w:rPr>
              <w:t>8</w:t>
            </w:r>
          </w:p>
        </w:tc>
        <w:tc>
          <w:tcPr>
            <w:tcW w:w="807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4B4F79">
              <w:rPr>
                <w:rFonts w:ascii="Times New Roman" w:eastAsia="Calibri" w:hAnsi="Times New Roman"/>
                <w:b/>
                <w:lang w:eastAsia="en-US"/>
              </w:rPr>
              <w:t>1</w:t>
            </w:r>
          </w:p>
        </w:tc>
        <w:tc>
          <w:tcPr>
            <w:tcW w:w="764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4B4F79">
              <w:rPr>
                <w:rFonts w:ascii="Times New Roman" w:eastAsia="Calibri" w:hAnsi="Times New Roman"/>
                <w:b/>
                <w:lang w:eastAsia="en-US"/>
              </w:rPr>
              <w:t>-</w:t>
            </w:r>
          </w:p>
        </w:tc>
      </w:tr>
      <w:tr w:rsidR="00A41451" w:rsidRPr="004B4F79" w:rsidTr="004B5ED2">
        <w:tc>
          <w:tcPr>
            <w:tcW w:w="302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4B4F79">
              <w:rPr>
                <w:rFonts w:ascii="Times New Roman" w:eastAsia="Calibri" w:hAnsi="Times New Roman"/>
                <w:lang w:eastAsia="en-US"/>
              </w:rPr>
              <w:t>4</w:t>
            </w:r>
          </w:p>
        </w:tc>
        <w:tc>
          <w:tcPr>
            <w:tcW w:w="155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451" w:rsidRPr="004B4F79" w:rsidRDefault="00A41451" w:rsidP="004B5ED2">
            <w:pPr>
              <w:suppressAutoHyphens w:val="0"/>
              <w:spacing w:after="0" w:line="259" w:lineRule="auto"/>
              <w:rPr>
                <w:rFonts w:ascii="Times New Roman" w:eastAsia="Calibri" w:hAnsi="Times New Roman"/>
                <w:lang w:val="en-US" w:eastAsia="en-US"/>
              </w:rPr>
            </w:pPr>
            <w:r w:rsidRPr="004B4F79">
              <w:rPr>
                <w:rFonts w:ascii="Times New Roman" w:eastAsia="Calibri" w:hAnsi="Times New Roman"/>
                <w:lang w:eastAsia="en-US"/>
              </w:rPr>
              <w:t>Искусство рассказывает о красоте Земли. Литературные страницы</w:t>
            </w:r>
          </w:p>
        </w:tc>
        <w:tc>
          <w:tcPr>
            <w:tcW w:w="759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4B4F79">
              <w:rPr>
                <w:rFonts w:ascii="Times New Roman" w:eastAsia="Calibri" w:hAnsi="Times New Roman"/>
                <w:lang w:eastAsia="en-US"/>
              </w:rPr>
              <w:t>1</w:t>
            </w:r>
          </w:p>
        </w:tc>
        <w:tc>
          <w:tcPr>
            <w:tcW w:w="817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807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764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A41451" w:rsidRPr="004B4F79" w:rsidTr="004B5ED2">
        <w:tc>
          <w:tcPr>
            <w:tcW w:w="302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4B4F79">
              <w:rPr>
                <w:rFonts w:ascii="Times New Roman" w:eastAsia="Calibri" w:hAnsi="Times New Roman"/>
                <w:lang w:eastAsia="en-US"/>
              </w:rPr>
              <w:t>5</w:t>
            </w:r>
          </w:p>
        </w:tc>
        <w:tc>
          <w:tcPr>
            <w:tcW w:w="155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451" w:rsidRPr="004B4F79" w:rsidRDefault="00A41451" w:rsidP="004B5ED2">
            <w:pPr>
              <w:suppressAutoHyphens w:val="0"/>
              <w:spacing w:after="0" w:line="259" w:lineRule="auto"/>
              <w:rPr>
                <w:rFonts w:ascii="Times New Roman" w:eastAsia="Calibri" w:hAnsi="Times New Roman"/>
                <w:lang w:eastAsia="en-US"/>
              </w:rPr>
            </w:pPr>
            <w:r w:rsidRPr="004B4F79">
              <w:rPr>
                <w:rFonts w:ascii="Times New Roman" w:eastAsia="Calibri" w:hAnsi="Times New Roman"/>
                <w:lang w:eastAsia="en-US"/>
              </w:rPr>
              <w:t>Пейзаж – поэтическая и музыкальная живопись</w:t>
            </w:r>
          </w:p>
        </w:tc>
        <w:tc>
          <w:tcPr>
            <w:tcW w:w="759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4B4F79">
              <w:rPr>
                <w:rFonts w:ascii="Times New Roman" w:eastAsia="Calibri" w:hAnsi="Times New Roman"/>
                <w:lang w:eastAsia="en-US"/>
              </w:rPr>
              <w:t>1</w:t>
            </w:r>
          </w:p>
        </w:tc>
        <w:tc>
          <w:tcPr>
            <w:tcW w:w="817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807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764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A41451" w:rsidRPr="004B4F79" w:rsidTr="004B5ED2">
        <w:tc>
          <w:tcPr>
            <w:tcW w:w="302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4B4F79">
              <w:rPr>
                <w:rFonts w:ascii="Times New Roman" w:eastAsia="Calibri" w:hAnsi="Times New Roman"/>
                <w:lang w:eastAsia="en-US"/>
              </w:rPr>
              <w:lastRenderedPageBreak/>
              <w:t>6</w:t>
            </w:r>
          </w:p>
        </w:tc>
        <w:tc>
          <w:tcPr>
            <w:tcW w:w="155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451" w:rsidRPr="004B4F79" w:rsidRDefault="00A41451" w:rsidP="004B5ED2">
            <w:pPr>
              <w:suppressAutoHyphens w:val="0"/>
              <w:spacing w:after="0" w:line="259" w:lineRule="auto"/>
              <w:rPr>
                <w:rFonts w:ascii="Times New Roman" w:eastAsia="Calibri" w:hAnsi="Times New Roman"/>
                <w:lang w:eastAsia="en-US"/>
              </w:rPr>
            </w:pPr>
            <w:r w:rsidRPr="004B4F79">
              <w:rPr>
                <w:rFonts w:ascii="Times New Roman" w:eastAsia="Calibri" w:hAnsi="Times New Roman"/>
                <w:lang w:eastAsia="en-US"/>
              </w:rPr>
              <w:t>Зримая музыка</w:t>
            </w:r>
          </w:p>
        </w:tc>
        <w:tc>
          <w:tcPr>
            <w:tcW w:w="759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4B4F79">
              <w:rPr>
                <w:rFonts w:ascii="Times New Roman" w:eastAsia="Calibri" w:hAnsi="Times New Roman"/>
                <w:lang w:eastAsia="en-US"/>
              </w:rPr>
              <w:t>1</w:t>
            </w:r>
          </w:p>
        </w:tc>
        <w:tc>
          <w:tcPr>
            <w:tcW w:w="817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807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764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A41451" w:rsidRPr="004B4F79" w:rsidTr="004B5ED2">
        <w:tc>
          <w:tcPr>
            <w:tcW w:w="302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4B4F79">
              <w:rPr>
                <w:rFonts w:ascii="Times New Roman" w:eastAsia="Calibri" w:hAnsi="Times New Roman"/>
                <w:lang w:eastAsia="en-US"/>
              </w:rPr>
              <w:t>7</w:t>
            </w:r>
          </w:p>
        </w:tc>
        <w:tc>
          <w:tcPr>
            <w:tcW w:w="1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451" w:rsidRPr="004B4F79" w:rsidRDefault="00A41451" w:rsidP="004B5ED2">
            <w:pPr>
              <w:suppressAutoHyphens w:val="0"/>
              <w:spacing w:after="0" w:line="259" w:lineRule="auto"/>
              <w:rPr>
                <w:rFonts w:ascii="Times New Roman" w:eastAsia="Calibri" w:hAnsi="Times New Roman"/>
                <w:lang w:eastAsia="en-US"/>
              </w:rPr>
            </w:pPr>
            <w:r w:rsidRPr="004B4F79">
              <w:rPr>
                <w:rFonts w:ascii="Times New Roman" w:eastAsia="Calibri" w:hAnsi="Times New Roman"/>
                <w:lang w:eastAsia="en-US"/>
              </w:rPr>
              <w:t>Человек в зеркале искусства: жанр портрета</w:t>
            </w:r>
          </w:p>
        </w:tc>
        <w:tc>
          <w:tcPr>
            <w:tcW w:w="759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4B4F79">
              <w:rPr>
                <w:rFonts w:ascii="Times New Roman" w:eastAsia="Calibri" w:hAnsi="Times New Roman"/>
                <w:lang w:eastAsia="en-US"/>
              </w:rPr>
              <w:t>1</w:t>
            </w:r>
          </w:p>
        </w:tc>
        <w:tc>
          <w:tcPr>
            <w:tcW w:w="817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807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764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A41451" w:rsidRPr="004B4F79" w:rsidTr="004B5ED2">
        <w:tc>
          <w:tcPr>
            <w:tcW w:w="302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4B4F79">
              <w:rPr>
                <w:rFonts w:ascii="Times New Roman" w:eastAsia="Calibri" w:hAnsi="Times New Roman"/>
                <w:lang w:eastAsia="en-US"/>
              </w:rPr>
              <w:t>8</w:t>
            </w:r>
          </w:p>
        </w:tc>
        <w:tc>
          <w:tcPr>
            <w:tcW w:w="155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451" w:rsidRPr="004B4F79" w:rsidRDefault="00A41451" w:rsidP="004B5ED2">
            <w:pPr>
              <w:suppressAutoHyphens w:val="0"/>
              <w:spacing w:after="0" w:line="259" w:lineRule="auto"/>
              <w:rPr>
                <w:rFonts w:ascii="Times New Roman" w:eastAsia="Calibri" w:hAnsi="Times New Roman"/>
                <w:lang w:val="en-US" w:eastAsia="en-US"/>
              </w:rPr>
            </w:pPr>
            <w:r w:rsidRPr="004B4F79">
              <w:rPr>
                <w:rFonts w:ascii="Times New Roman" w:eastAsia="Calibri" w:hAnsi="Times New Roman"/>
                <w:lang w:eastAsia="en-US"/>
              </w:rPr>
              <w:t>Портрет в искусстве России</w:t>
            </w:r>
          </w:p>
        </w:tc>
        <w:tc>
          <w:tcPr>
            <w:tcW w:w="759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4B4F79">
              <w:rPr>
                <w:rFonts w:ascii="Times New Roman" w:eastAsia="Calibri" w:hAnsi="Times New Roman"/>
                <w:lang w:eastAsia="en-US"/>
              </w:rPr>
              <w:t>1</w:t>
            </w:r>
          </w:p>
        </w:tc>
        <w:tc>
          <w:tcPr>
            <w:tcW w:w="817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807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764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A41451" w:rsidRPr="004B4F79" w:rsidTr="004B5ED2">
        <w:tc>
          <w:tcPr>
            <w:tcW w:w="302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4B4F79">
              <w:rPr>
                <w:rFonts w:ascii="Times New Roman" w:eastAsia="Calibri" w:hAnsi="Times New Roman"/>
                <w:lang w:eastAsia="en-US"/>
              </w:rPr>
              <w:t>9</w:t>
            </w:r>
          </w:p>
        </w:tc>
        <w:tc>
          <w:tcPr>
            <w:tcW w:w="1552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59" w:lineRule="auto"/>
              <w:rPr>
                <w:rFonts w:ascii="Times New Roman" w:eastAsia="Calibri" w:hAnsi="Times New Roman"/>
                <w:lang w:eastAsia="en-US"/>
              </w:rPr>
            </w:pPr>
            <w:r w:rsidRPr="004B4F79">
              <w:rPr>
                <w:rFonts w:ascii="Times New Roman" w:eastAsia="Calibri" w:hAnsi="Times New Roman"/>
                <w:lang w:eastAsia="en-US"/>
              </w:rPr>
              <w:t xml:space="preserve">Портреты наших великих соотечественников. </w:t>
            </w:r>
          </w:p>
          <w:p w:rsidR="00A41451" w:rsidRPr="004B4F79" w:rsidRDefault="00A41451" w:rsidP="004B5ED2">
            <w:pPr>
              <w:suppressAutoHyphens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4B4F79">
              <w:rPr>
                <w:rFonts w:ascii="Times New Roman" w:eastAsia="Calibri" w:hAnsi="Times New Roman"/>
                <w:lang w:eastAsia="en-US"/>
              </w:rPr>
              <w:t>Как начиналась галерея?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451" w:rsidRPr="004B4F79" w:rsidRDefault="00A41451" w:rsidP="004B5ED2">
            <w:pPr>
              <w:suppressAutoHyphens w:val="0"/>
              <w:spacing w:after="0" w:line="259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4B4F79">
              <w:rPr>
                <w:rFonts w:ascii="Times New Roman" w:eastAsia="Calibri" w:hAnsi="Times New Roman"/>
                <w:lang w:eastAsia="en-US"/>
              </w:rPr>
              <w:t>1</w:t>
            </w:r>
          </w:p>
        </w:tc>
        <w:tc>
          <w:tcPr>
            <w:tcW w:w="817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</w:p>
        </w:tc>
        <w:tc>
          <w:tcPr>
            <w:tcW w:w="807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</w:p>
        </w:tc>
        <w:tc>
          <w:tcPr>
            <w:tcW w:w="764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</w:p>
        </w:tc>
      </w:tr>
      <w:tr w:rsidR="00A41451" w:rsidRPr="004B4F79" w:rsidTr="004B5ED2">
        <w:tc>
          <w:tcPr>
            <w:tcW w:w="302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4B4F79">
              <w:rPr>
                <w:rFonts w:ascii="Times New Roman" w:eastAsia="Calibri" w:hAnsi="Times New Roman"/>
                <w:lang w:eastAsia="en-US"/>
              </w:rPr>
              <w:t>10</w:t>
            </w:r>
          </w:p>
        </w:tc>
        <w:tc>
          <w:tcPr>
            <w:tcW w:w="155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451" w:rsidRPr="004B4F79" w:rsidRDefault="00A41451" w:rsidP="004B5ED2">
            <w:pPr>
              <w:suppressAutoHyphens w:val="0"/>
              <w:spacing w:after="0" w:line="259" w:lineRule="auto"/>
              <w:rPr>
                <w:rFonts w:ascii="Times New Roman" w:eastAsia="Calibri" w:hAnsi="Times New Roman"/>
                <w:lang w:val="en-US" w:eastAsia="en-US"/>
              </w:rPr>
            </w:pPr>
            <w:r w:rsidRPr="004B4F79">
              <w:rPr>
                <w:rFonts w:ascii="Times New Roman" w:eastAsia="Calibri" w:hAnsi="Times New Roman"/>
                <w:lang w:eastAsia="en-US"/>
              </w:rPr>
              <w:t>Музыкальный портрет</w:t>
            </w:r>
          </w:p>
        </w:tc>
        <w:tc>
          <w:tcPr>
            <w:tcW w:w="759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4B4F79">
              <w:rPr>
                <w:rFonts w:ascii="Times New Roman" w:eastAsia="Calibri" w:hAnsi="Times New Roman"/>
                <w:lang w:eastAsia="en-US"/>
              </w:rPr>
              <w:t>1</w:t>
            </w:r>
          </w:p>
        </w:tc>
        <w:tc>
          <w:tcPr>
            <w:tcW w:w="817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807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764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A41451" w:rsidRPr="004B4F79" w:rsidTr="004B5ED2">
        <w:tc>
          <w:tcPr>
            <w:tcW w:w="302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4B4F79">
              <w:rPr>
                <w:rFonts w:ascii="Times New Roman" w:eastAsia="Calibri" w:hAnsi="Times New Roman"/>
                <w:lang w:eastAsia="en-US"/>
              </w:rPr>
              <w:t>11</w:t>
            </w:r>
          </w:p>
        </w:tc>
        <w:tc>
          <w:tcPr>
            <w:tcW w:w="1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451" w:rsidRPr="004B4F79" w:rsidRDefault="00A41451" w:rsidP="004B5ED2">
            <w:pPr>
              <w:framePr w:hSpace="180" w:wrap="around" w:vAnchor="page" w:hAnchor="margin" w:xAlign="center" w:y="901"/>
              <w:suppressAutoHyphens w:val="0"/>
              <w:spacing w:after="0" w:line="259" w:lineRule="auto"/>
              <w:rPr>
                <w:rFonts w:ascii="Times New Roman" w:eastAsia="Calibri" w:hAnsi="Times New Roman"/>
                <w:lang w:eastAsia="en-US"/>
              </w:rPr>
            </w:pPr>
            <w:r w:rsidRPr="004B4F79">
              <w:rPr>
                <w:rFonts w:ascii="Times New Roman" w:eastAsia="Calibri" w:hAnsi="Times New Roman"/>
                <w:lang w:eastAsia="en-US"/>
              </w:rPr>
              <w:t>Александр Невский</w:t>
            </w:r>
          </w:p>
        </w:tc>
        <w:tc>
          <w:tcPr>
            <w:tcW w:w="759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4B4F79">
              <w:rPr>
                <w:rFonts w:ascii="Times New Roman" w:eastAsia="Calibri" w:hAnsi="Times New Roman"/>
                <w:lang w:eastAsia="en-US"/>
              </w:rPr>
              <w:t>1</w:t>
            </w:r>
          </w:p>
        </w:tc>
        <w:tc>
          <w:tcPr>
            <w:tcW w:w="817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807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764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A41451" w:rsidRPr="004B4F79" w:rsidTr="004B5ED2">
        <w:tc>
          <w:tcPr>
            <w:tcW w:w="302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4B4F79">
              <w:rPr>
                <w:rFonts w:ascii="Times New Roman" w:eastAsia="Calibri" w:hAnsi="Times New Roman"/>
                <w:lang w:eastAsia="en-US"/>
              </w:rPr>
              <w:t>12</w:t>
            </w:r>
          </w:p>
        </w:tc>
        <w:tc>
          <w:tcPr>
            <w:tcW w:w="155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1451" w:rsidRPr="004B4F79" w:rsidRDefault="00A41451" w:rsidP="004B5ED2">
            <w:pPr>
              <w:suppressAutoHyphens w:val="0"/>
              <w:spacing w:after="0" w:line="259" w:lineRule="auto"/>
              <w:rPr>
                <w:rFonts w:ascii="Times New Roman" w:eastAsia="Calibri" w:hAnsi="Times New Roman"/>
                <w:lang w:eastAsia="en-US"/>
              </w:rPr>
            </w:pPr>
            <w:r w:rsidRPr="004B4F79">
              <w:rPr>
                <w:rFonts w:ascii="Times New Roman" w:eastAsia="Calibri" w:hAnsi="Times New Roman"/>
                <w:lang w:eastAsia="en-US"/>
              </w:rPr>
              <w:t>Портрет композитора в литературе и кино</w:t>
            </w:r>
          </w:p>
        </w:tc>
        <w:tc>
          <w:tcPr>
            <w:tcW w:w="759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4B4F79">
              <w:rPr>
                <w:rFonts w:ascii="Times New Roman" w:eastAsia="Calibri" w:hAnsi="Times New Roman"/>
                <w:lang w:eastAsia="en-US"/>
              </w:rPr>
              <w:t>1</w:t>
            </w:r>
          </w:p>
        </w:tc>
        <w:tc>
          <w:tcPr>
            <w:tcW w:w="817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807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4B4F79">
              <w:rPr>
                <w:rFonts w:ascii="Times New Roman" w:eastAsia="Calibri" w:hAnsi="Times New Roman"/>
                <w:lang w:eastAsia="en-US"/>
              </w:rPr>
              <w:t>1</w:t>
            </w:r>
          </w:p>
        </w:tc>
        <w:tc>
          <w:tcPr>
            <w:tcW w:w="764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A41451" w:rsidRPr="004B4F79" w:rsidTr="004B5ED2">
        <w:tc>
          <w:tcPr>
            <w:tcW w:w="1854" w:type="pct"/>
            <w:gridSpan w:val="2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4B4F79">
              <w:rPr>
                <w:rFonts w:ascii="Times New Roman" w:eastAsia="Calibri" w:hAnsi="Times New Roman"/>
                <w:b/>
                <w:lang w:eastAsia="en-US"/>
              </w:rPr>
              <w:t xml:space="preserve">  III раздел </w:t>
            </w:r>
          </w:p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4B4F79">
              <w:rPr>
                <w:rFonts w:ascii="Times New Roman" w:eastAsia="Calibri" w:hAnsi="Times New Roman"/>
                <w:b/>
                <w:lang w:eastAsia="en-US"/>
              </w:rPr>
              <w:t xml:space="preserve">«Искусство как универсальный способ общения» </w:t>
            </w:r>
          </w:p>
        </w:tc>
        <w:tc>
          <w:tcPr>
            <w:tcW w:w="759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4B4F79">
              <w:rPr>
                <w:rFonts w:ascii="Times New Roman" w:eastAsia="Calibri" w:hAnsi="Times New Roman"/>
                <w:b/>
                <w:lang w:eastAsia="en-US"/>
              </w:rPr>
              <w:t>10</w:t>
            </w:r>
          </w:p>
        </w:tc>
        <w:tc>
          <w:tcPr>
            <w:tcW w:w="817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4B4F79">
              <w:rPr>
                <w:rFonts w:ascii="Times New Roman" w:eastAsia="Calibri" w:hAnsi="Times New Roman"/>
                <w:b/>
                <w:lang w:eastAsia="en-US"/>
              </w:rPr>
              <w:t>9</w:t>
            </w:r>
          </w:p>
        </w:tc>
        <w:tc>
          <w:tcPr>
            <w:tcW w:w="807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4B4F79">
              <w:rPr>
                <w:rFonts w:ascii="Times New Roman" w:eastAsia="Calibri" w:hAnsi="Times New Roman"/>
                <w:b/>
                <w:lang w:eastAsia="en-US"/>
              </w:rPr>
              <w:t>-</w:t>
            </w:r>
          </w:p>
        </w:tc>
        <w:tc>
          <w:tcPr>
            <w:tcW w:w="764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4B4F79">
              <w:rPr>
                <w:rFonts w:ascii="Times New Roman" w:eastAsia="Calibri" w:hAnsi="Times New Roman"/>
                <w:b/>
                <w:lang w:eastAsia="en-US"/>
              </w:rPr>
              <w:t>1</w:t>
            </w:r>
          </w:p>
        </w:tc>
      </w:tr>
      <w:tr w:rsidR="00A41451" w:rsidRPr="004B4F79" w:rsidTr="004B5ED2">
        <w:tc>
          <w:tcPr>
            <w:tcW w:w="302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4B4F79">
              <w:rPr>
                <w:rFonts w:ascii="Times New Roman" w:eastAsia="Calibri" w:hAnsi="Times New Roman"/>
                <w:lang w:eastAsia="en-US"/>
              </w:rPr>
              <w:t>13</w:t>
            </w:r>
          </w:p>
        </w:tc>
        <w:tc>
          <w:tcPr>
            <w:tcW w:w="1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451" w:rsidRPr="004B4F79" w:rsidRDefault="00A41451" w:rsidP="004B5ED2">
            <w:pPr>
              <w:suppressAutoHyphens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4B4F79">
              <w:rPr>
                <w:rFonts w:ascii="Times New Roman" w:eastAsia="Calibri" w:hAnsi="Times New Roman"/>
                <w:lang w:eastAsia="en-US"/>
              </w:rPr>
              <w:t>Мир в зеркале искусства.</w:t>
            </w:r>
          </w:p>
          <w:p w:rsidR="00A41451" w:rsidRPr="004B4F79" w:rsidRDefault="00A41451" w:rsidP="004B5ED2">
            <w:pPr>
              <w:suppressAutoHyphens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4B4F79">
              <w:rPr>
                <w:rFonts w:ascii="Times New Roman" w:eastAsia="Calibri" w:hAnsi="Times New Roman"/>
                <w:lang w:eastAsia="en-US"/>
              </w:rPr>
              <w:t>Роль искусства в сближении народов</w:t>
            </w:r>
          </w:p>
        </w:tc>
        <w:tc>
          <w:tcPr>
            <w:tcW w:w="759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4B4F79">
              <w:rPr>
                <w:rFonts w:ascii="Times New Roman" w:eastAsia="Calibri" w:hAnsi="Times New Roman"/>
                <w:lang w:eastAsia="en-US"/>
              </w:rPr>
              <w:t>1</w:t>
            </w:r>
          </w:p>
        </w:tc>
        <w:tc>
          <w:tcPr>
            <w:tcW w:w="817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807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764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A41451" w:rsidRPr="004B4F79" w:rsidTr="004B5ED2">
        <w:trPr>
          <w:trHeight w:val="230"/>
        </w:trPr>
        <w:tc>
          <w:tcPr>
            <w:tcW w:w="302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4B4F79">
              <w:rPr>
                <w:rFonts w:ascii="Times New Roman" w:eastAsia="Calibri" w:hAnsi="Times New Roman"/>
                <w:lang w:eastAsia="en-US"/>
              </w:rPr>
              <w:t>14</w:t>
            </w:r>
          </w:p>
        </w:tc>
        <w:tc>
          <w:tcPr>
            <w:tcW w:w="1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451" w:rsidRPr="004B4F79" w:rsidRDefault="00A41451" w:rsidP="004B5ED2">
            <w:pPr>
              <w:suppressAutoHyphens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4B4F79">
              <w:rPr>
                <w:rFonts w:ascii="Times New Roman" w:eastAsia="Calibri" w:hAnsi="Times New Roman"/>
                <w:lang w:eastAsia="en-US"/>
              </w:rPr>
              <w:t xml:space="preserve">Искусство художественного перевода – искусство общения </w:t>
            </w:r>
          </w:p>
        </w:tc>
        <w:tc>
          <w:tcPr>
            <w:tcW w:w="759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4B4F79">
              <w:rPr>
                <w:rFonts w:ascii="Times New Roman" w:eastAsia="Calibri" w:hAnsi="Times New Roman"/>
                <w:lang w:eastAsia="en-US"/>
              </w:rPr>
              <w:t>1</w:t>
            </w:r>
          </w:p>
        </w:tc>
        <w:tc>
          <w:tcPr>
            <w:tcW w:w="817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807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764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A41451" w:rsidRPr="004B4F79" w:rsidTr="004B5ED2">
        <w:tc>
          <w:tcPr>
            <w:tcW w:w="302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4B4F79">
              <w:rPr>
                <w:rFonts w:ascii="Times New Roman" w:eastAsia="Calibri" w:hAnsi="Times New Roman"/>
                <w:lang w:eastAsia="en-US"/>
              </w:rPr>
              <w:t>15</w:t>
            </w:r>
          </w:p>
        </w:tc>
        <w:tc>
          <w:tcPr>
            <w:tcW w:w="1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451" w:rsidRPr="004B4F79" w:rsidRDefault="00A41451" w:rsidP="004B5ED2">
            <w:pPr>
              <w:suppressAutoHyphens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4B4F79">
              <w:rPr>
                <w:rFonts w:ascii="Times New Roman" w:eastAsia="Calibri" w:hAnsi="Times New Roman"/>
                <w:lang w:eastAsia="en-US"/>
              </w:rPr>
              <w:t>Контрольный урок по теме: «Искусство в жизни современного человека»</w:t>
            </w:r>
          </w:p>
        </w:tc>
        <w:tc>
          <w:tcPr>
            <w:tcW w:w="759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4B4F79">
              <w:rPr>
                <w:rFonts w:ascii="Times New Roman" w:eastAsia="Calibri" w:hAnsi="Times New Roman"/>
                <w:lang w:eastAsia="en-US"/>
              </w:rPr>
              <w:t>1</w:t>
            </w:r>
          </w:p>
        </w:tc>
        <w:tc>
          <w:tcPr>
            <w:tcW w:w="817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807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764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4B4F79">
              <w:rPr>
                <w:rFonts w:ascii="Times New Roman" w:eastAsia="Calibri" w:hAnsi="Times New Roman"/>
                <w:b/>
                <w:lang w:eastAsia="en-US"/>
              </w:rPr>
              <w:t>1</w:t>
            </w:r>
          </w:p>
        </w:tc>
      </w:tr>
      <w:tr w:rsidR="00A41451" w:rsidRPr="004B4F79" w:rsidTr="004B5ED2">
        <w:tc>
          <w:tcPr>
            <w:tcW w:w="302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4B4F79">
              <w:rPr>
                <w:rFonts w:ascii="Times New Roman" w:eastAsia="Calibri" w:hAnsi="Times New Roman"/>
                <w:lang w:eastAsia="en-US"/>
              </w:rPr>
              <w:t>16</w:t>
            </w:r>
          </w:p>
        </w:tc>
        <w:tc>
          <w:tcPr>
            <w:tcW w:w="1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451" w:rsidRPr="004B4F79" w:rsidRDefault="00A41451" w:rsidP="004B5ED2">
            <w:pPr>
              <w:suppressAutoHyphens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4B4F79">
              <w:rPr>
                <w:rFonts w:ascii="Times New Roman" w:eastAsia="Calibri" w:hAnsi="Times New Roman"/>
                <w:lang w:eastAsia="en-US"/>
              </w:rPr>
              <w:t>Как происходит передача сообщения в искусстве?</w:t>
            </w:r>
          </w:p>
        </w:tc>
        <w:tc>
          <w:tcPr>
            <w:tcW w:w="759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4B4F79">
              <w:rPr>
                <w:rFonts w:ascii="Times New Roman" w:eastAsia="Calibri" w:hAnsi="Times New Roman"/>
                <w:lang w:eastAsia="en-US"/>
              </w:rPr>
              <w:t>1</w:t>
            </w:r>
          </w:p>
        </w:tc>
        <w:tc>
          <w:tcPr>
            <w:tcW w:w="817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807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764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A41451" w:rsidRPr="004B4F79" w:rsidTr="004B5ED2">
        <w:tc>
          <w:tcPr>
            <w:tcW w:w="302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4B4F79">
              <w:rPr>
                <w:rFonts w:ascii="Times New Roman" w:eastAsia="Calibri" w:hAnsi="Times New Roman"/>
                <w:lang w:eastAsia="en-US"/>
              </w:rPr>
              <w:t>17</w:t>
            </w:r>
          </w:p>
        </w:tc>
        <w:tc>
          <w:tcPr>
            <w:tcW w:w="1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451" w:rsidRPr="004B4F79" w:rsidRDefault="00A41451" w:rsidP="004B5ED2">
            <w:pPr>
              <w:suppressAutoHyphens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4B4F79">
              <w:rPr>
                <w:rFonts w:ascii="Times New Roman" w:eastAsia="Calibri" w:hAnsi="Times New Roman"/>
                <w:lang w:eastAsia="en-US"/>
              </w:rPr>
              <w:t xml:space="preserve">Искусство -  проводник духовной энергии </w:t>
            </w:r>
          </w:p>
        </w:tc>
        <w:tc>
          <w:tcPr>
            <w:tcW w:w="759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4B4F79">
              <w:rPr>
                <w:rFonts w:ascii="Times New Roman" w:eastAsia="Calibri" w:hAnsi="Times New Roman"/>
                <w:lang w:eastAsia="en-US"/>
              </w:rPr>
              <w:t>1</w:t>
            </w:r>
          </w:p>
        </w:tc>
        <w:tc>
          <w:tcPr>
            <w:tcW w:w="817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807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764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A41451" w:rsidRPr="004B4F79" w:rsidTr="004B5ED2">
        <w:tc>
          <w:tcPr>
            <w:tcW w:w="302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4B4F79">
              <w:rPr>
                <w:rFonts w:ascii="Times New Roman" w:eastAsia="Calibri" w:hAnsi="Times New Roman"/>
                <w:lang w:eastAsia="en-US"/>
              </w:rPr>
              <w:t>18</w:t>
            </w:r>
          </w:p>
        </w:tc>
        <w:tc>
          <w:tcPr>
            <w:tcW w:w="1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451" w:rsidRPr="004B4F79" w:rsidRDefault="00A41451" w:rsidP="004B5ED2">
            <w:pPr>
              <w:suppressAutoHyphens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4B4F79">
              <w:rPr>
                <w:rFonts w:ascii="Times New Roman" w:eastAsia="Calibri" w:hAnsi="Times New Roman"/>
                <w:lang w:eastAsia="en-US"/>
              </w:rPr>
              <w:t>Знаки и символы искусства</w:t>
            </w:r>
          </w:p>
        </w:tc>
        <w:tc>
          <w:tcPr>
            <w:tcW w:w="759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4B4F79">
              <w:rPr>
                <w:rFonts w:ascii="Times New Roman" w:eastAsia="Calibri" w:hAnsi="Times New Roman"/>
                <w:lang w:eastAsia="en-US"/>
              </w:rPr>
              <w:t>1</w:t>
            </w:r>
          </w:p>
        </w:tc>
        <w:tc>
          <w:tcPr>
            <w:tcW w:w="817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807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764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A41451" w:rsidRPr="004B4F79" w:rsidTr="004B5ED2">
        <w:tc>
          <w:tcPr>
            <w:tcW w:w="302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4B4F79">
              <w:rPr>
                <w:rFonts w:ascii="Times New Roman" w:eastAsia="Calibri" w:hAnsi="Times New Roman"/>
                <w:lang w:eastAsia="en-US"/>
              </w:rPr>
              <w:t>19</w:t>
            </w:r>
          </w:p>
        </w:tc>
        <w:tc>
          <w:tcPr>
            <w:tcW w:w="1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4B4F79">
              <w:rPr>
                <w:rFonts w:ascii="Times New Roman" w:eastAsia="Calibri" w:hAnsi="Times New Roman"/>
                <w:lang w:eastAsia="en-US"/>
              </w:rPr>
              <w:t>Художественные послания предков</w:t>
            </w:r>
          </w:p>
        </w:tc>
        <w:tc>
          <w:tcPr>
            <w:tcW w:w="759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4B4F79">
              <w:rPr>
                <w:rFonts w:ascii="Times New Roman" w:eastAsia="Calibri" w:hAnsi="Times New Roman"/>
                <w:lang w:eastAsia="en-US"/>
              </w:rPr>
              <w:t>1</w:t>
            </w:r>
          </w:p>
        </w:tc>
        <w:tc>
          <w:tcPr>
            <w:tcW w:w="817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807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764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A41451" w:rsidRPr="004B4F79" w:rsidTr="004B5ED2">
        <w:tc>
          <w:tcPr>
            <w:tcW w:w="302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4B4F79">
              <w:rPr>
                <w:rFonts w:ascii="Times New Roman" w:eastAsia="Calibri" w:hAnsi="Times New Roman"/>
                <w:lang w:eastAsia="en-US"/>
              </w:rPr>
              <w:t>20</w:t>
            </w:r>
          </w:p>
        </w:tc>
        <w:tc>
          <w:tcPr>
            <w:tcW w:w="1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4B4F79">
              <w:rPr>
                <w:rFonts w:ascii="Times New Roman" w:eastAsia="Calibri" w:hAnsi="Times New Roman"/>
                <w:lang w:eastAsia="en-US"/>
              </w:rPr>
              <w:t>Разговор с современником</w:t>
            </w:r>
          </w:p>
        </w:tc>
        <w:tc>
          <w:tcPr>
            <w:tcW w:w="759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4B4F79">
              <w:rPr>
                <w:rFonts w:ascii="Times New Roman" w:eastAsia="Calibri" w:hAnsi="Times New Roman"/>
                <w:lang w:eastAsia="en-US"/>
              </w:rPr>
              <w:t>1</w:t>
            </w:r>
          </w:p>
        </w:tc>
        <w:tc>
          <w:tcPr>
            <w:tcW w:w="817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807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764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A41451" w:rsidRPr="004B4F79" w:rsidTr="004B5ED2">
        <w:tc>
          <w:tcPr>
            <w:tcW w:w="302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4B4F79">
              <w:rPr>
                <w:rFonts w:ascii="Times New Roman" w:eastAsia="Calibri" w:hAnsi="Times New Roman"/>
                <w:lang w:eastAsia="en-US"/>
              </w:rPr>
              <w:t>21</w:t>
            </w:r>
          </w:p>
        </w:tc>
        <w:tc>
          <w:tcPr>
            <w:tcW w:w="155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451" w:rsidRPr="004B4F79" w:rsidRDefault="00A41451" w:rsidP="004B5ED2">
            <w:pPr>
              <w:suppressAutoHyphens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4B4F79">
              <w:rPr>
                <w:rFonts w:ascii="Times New Roman" w:eastAsia="Calibri" w:hAnsi="Times New Roman"/>
                <w:lang w:eastAsia="en-US"/>
              </w:rPr>
              <w:t>Символы в жизни и искусстве</w:t>
            </w:r>
          </w:p>
        </w:tc>
        <w:tc>
          <w:tcPr>
            <w:tcW w:w="759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4B4F79">
              <w:rPr>
                <w:rFonts w:ascii="Times New Roman" w:eastAsia="Calibri" w:hAnsi="Times New Roman"/>
                <w:lang w:eastAsia="en-US"/>
              </w:rPr>
              <w:t>1</w:t>
            </w:r>
          </w:p>
        </w:tc>
        <w:tc>
          <w:tcPr>
            <w:tcW w:w="817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807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764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A41451" w:rsidRPr="004B4F79" w:rsidTr="004B5ED2">
        <w:tc>
          <w:tcPr>
            <w:tcW w:w="302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4B4F79">
              <w:rPr>
                <w:rFonts w:ascii="Times New Roman" w:eastAsia="Calibri" w:hAnsi="Times New Roman"/>
                <w:lang w:eastAsia="en-US"/>
              </w:rPr>
              <w:t>22</w:t>
            </w:r>
          </w:p>
        </w:tc>
        <w:tc>
          <w:tcPr>
            <w:tcW w:w="1552" w:type="pct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4B4F79">
              <w:rPr>
                <w:rFonts w:ascii="Times New Roman" w:eastAsia="Calibri" w:hAnsi="Times New Roman"/>
                <w:lang w:eastAsia="en-US"/>
              </w:rPr>
              <w:t>Музыкально-поэтическая символика огня</w:t>
            </w:r>
          </w:p>
        </w:tc>
        <w:tc>
          <w:tcPr>
            <w:tcW w:w="759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4B4F79">
              <w:rPr>
                <w:rFonts w:ascii="Times New Roman" w:eastAsia="Calibri" w:hAnsi="Times New Roman"/>
                <w:lang w:eastAsia="en-US"/>
              </w:rPr>
              <w:t>1</w:t>
            </w:r>
          </w:p>
        </w:tc>
        <w:tc>
          <w:tcPr>
            <w:tcW w:w="817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807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764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A41451" w:rsidRPr="004B4F79" w:rsidTr="004B5ED2">
        <w:tc>
          <w:tcPr>
            <w:tcW w:w="1854" w:type="pct"/>
            <w:gridSpan w:val="2"/>
            <w:tcBorders>
              <w:right w:val="single" w:sz="4" w:space="0" w:color="000000"/>
            </w:tcBorders>
            <w:shd w:val="clear" w:color="auto" w:fill="auto"/>
          </w:tcPr>
          <w:p w:rsidR="00A41451" w:rsidRPr="004B4F79" w:rsidRDefault="00A41451" w:rsidP="004B4F79">
            <w:pPr>
              <w:suppressAutoHyphens w:val="0"/>
              <w:spacing w:after="0" w:line="240" w:lineRule="auto"/>
              <w:rPr>
                <w:rFonts w:ascii="Times New Roman" w:eastAsia="Calibri" w:hAnsi="Times New Roman"/>
                <w:b/>
                <w:lang w:eastAsia="en-US"/>
              </w:rPr>
            </w:pPr>
            <w:r w:rsidRPr="004B4F79">
              <w:rPr>
                <w:rFonts w:ascii="Times New Roman" w:eastAsia="Calibri" w:hAnsi="Times New Roman"/>
                <w:b/>
                <w:lang w:val="en-US" w:eastAsia="en-US"/>
              </w:rPr>
              <w:t>IV</w:t>
            </w:r>
            <w:r w:rsidRPr="004B4F79">
              <w:rPr>
                <w:rFonts w:ascii="Times New Roman" w:eastAsia="Calibri" w:hAnsi="Times New Roman"/>
                <w:b/>
                <w:lang w:eastAsia="en-US"/>
              </w:rPr>
              <w:t xml:space="preserve">  раздел</w:t>
            </w:r>
            <w:r w:rsidR="004B4F79">
              <w:rPr>
                <w:rFonts w:ascii="Times New Roman" w:eastAsia="Calibri" w:hAnsi="Times New Roman"/>
                <w:b/>
                <w:lang w:eastAsia="en-US"/>
              </w:rPr>
              <w:t xml:space="preserve">    </w:t>
            </w:r>
            <w:r w:rsidRPr="004B4F79">
              <w:rPr>
                <w:rFonts w:ascii="Times New Roman" w:eastAsia="Calibri" w:hAnsi="Times New Roman"/>
                <w:b/>
                <w:lang w:eastAsia="en-US"/>
              </w:rPr>
              <w:t>«Красота в искусстве и в жизни»</w:t>
            </w:r>
          </w:p>
        </w:tc>
        <w:tc>
          <w:tcPr>
            <w:tcW w:w="759" w:type="pct"/>
            <w:shd w:val="clear" w:color="auto" w:fill="auto"/>
          </w:tcPr>
          <w:p w:rsidR="00A41451" w:rsidRPr="004B4F79" w:rsidRDefault="00FC59D8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>
              <w:rPr>
                <w:rFonts w:ascii="Times New Roman" w:eastAsia="Calibri" w:hAnsi="Times New Roman"/>
                <w:b/>
                <w:lang w:eastAsia="en-US"/>
              </w:rPr>
              <w:t>13</w:t>
            </w:r>
          </w:p>
        </w:tc>
        <w:tc>
          <w:tcPr>
            <w:tcW w:w="817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4B4F79">
              <w:rPr>
                <w:rFonts w:ascii="Times New Roman" w:eastAsia="Calibri" w:hAnsi="Times New Roman"/>
                <w:b/>
                <w:lang w:eastAsia="en-US"/>
              </w:rPr>
              <w:t>10</w:t>
            </w:r>
          </w:p>
        </w:tc>
        <w:tc>
          <w:tcPr>
            <w:tcW w:w="807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4B4F79">
              <w:rPr>
                <w:rFonts w:ascii="Times New Roman" w:eastAsia="Calibri" w:hAnsi="Times New Roman"/>
                <w:b/>
                <w:lang w:eastAsia="en-US"/>
              </w:rPr>
              <w:t>-</w:t>
            </w:r>
          </w:p>
        </w:tc>
        <w:tc>
          <w:tcPr>
            <w:tcW w:w="764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4B4F79">
              <w:rPr>
                <w:rFonts w:ascii="Times New Roman" w:eastAsia="Calibri" w:hAnsi="Times New Roman"/>
                <w:b/>
                <w:lang w:eastAsia="en-US"/>
              </w:rPr>
              <w:t>2</w:t>
            </w:r>
          </w:p>
        </w:tc>
      </w:tr>
      <w:tr w:rsidR="00A41451" w:rsidRPr="004B4F79" w:rsidTr="004B5ED2">
        <w:tc>
          <w:tcPr>
            <w:tcW w:w="302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4B4F79">
              <w:rPr>
                <w:rFonts w:ascii="Times New Roman" w:eastAsia="Calibri" w:hAnsi="Times New Roman"/>
                <w:lang w:eastAsia="en-US"/>
              </w:rPr>
              <w:t>23</w:t>
            </w:r>
          </w:p>
        </w:tc>
        <w:tc>
          <w:tcPr>
            <w:tcW w:w="1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451" w:rsidRPr="004B4F79" w:rsidRDefault="00A41451" w:rsidP="004B5ED2">
            <w:pPr>
              <w:suppressAutoHyphens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4B4F79">
              <w:rPr>
                <w:rFonts w:ascii="Times New Roman" w:eastAsia="Calibri" w:hAnsi="Times New Roman"/>
                <w:lang w:eastAsia="en-US"/>
              </w:rPr>
              <w:t>Что есть красота?</w:t>
            </w:r>
          </w:p>
        </w:tc>
        <w:tc>
          <w:tcPr>
            <w:tcW w:w="759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4B4F79">
              <w:rPr>
                <w:rFonts w:ascii="Times New Roman" w:eastAsia="Calibri" w:hAnsi="Times New Roman"/>
                <w:lang w:eastAsia="en-US"/>
              </w:rPr>
              <w:t>1</w:t>
            </w:r>
          </w:p>
        </w:tc>
        <w:tc>
          <w:tcPr>
            <w:tcW w:w="817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807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764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A41451" w:rsidRPr="004B4F79" w:rsidTr="004B5ED2">
        <w:tc>
          <w:tcPr>
            <w:tcW w:w="302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4B4F79">
              <w:rPr>
                <w:rFonts w:ascii="Times New Roman" w:eastAsia="Calibri" w:hAnsi="Times New Roman"/>
                <w:lang w:eastAsia="en-US"/>
              </w:rPr>
              <w:t>24</w:t>
            </w:r>
          </w:p>
        </w:tc>
        <w:tc>
          <w:tcPr>
            <w:tcW w:w="1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451" w:rsidRPr="004B4F79" w:rsidRDefault="00A41451" w:rsidP="004B5ED2">
            <w:pPr>
              <w:suppressAutoHyphens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4B4F79">
              <w:rPr>
                <w:rFonts w:ascii="Times New Roman" w:eastAsia="Calibri" w:hAnsi="Times New Roman"/>
                <w:lang w:eastAsia="en-US"/>
              </w:rPr>
              <w:t>Откровенье вечной красоты</w:t>
            </w:r>
          </w:p>
        </w:tc>
        <w:tc>
          <w:tcPr>
            <w:tcW w:w="759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4B4F79">
              <w:rPr>
                <w:rFonts w:ascii="Times New Roman" w:eastAsia="Calibri" w:hAnsi="Times New Roman"/>
                <w:lang w:eastAsia="en-US"/>
              </w:rPr>
              <w:t>1</w:t>
            </w:r>
          </w:p>
        </w:tc>
        <w:tc>
          <w:tcPr>
            <w:tcW w:w="817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807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764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A41451" w:rsidRPr="004B4F79" w:rsidTr="004B5ED2">
        <w:tc>
          <w:tcPr>
            <w:tcW w:w="302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4B4F79">
              <w:rPr>
                <w:rFonts w:ascii="Times New Roman" w:eastAsia="Calibri" w:hAnsi="Times New Roman"/>
                <w:lang w:eastAsia="en-US"/>
              </w:rPr>
              <w:t>25</w:t>
            </w:r>
          </w:p>
        </w:tc>
        <w:tc>
          <w:tcPr>
            <w:tcW w:w="1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451" w:rsidRPr="004B4F79" w:rsidRDefault="00A41451" w:rsidP="004B5ED2">
            <w:pPr>
              <w:suppressAutoHyphens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4B4F79">
              <w:rPr>
                <w:rFonts w:ascii="Times New Roman" w:eastAsia="Calibri" w:hAnsi="Times New Roman"/>
                <w:lang w:eastAsia="en-US"/>
              </w:rPr>
              <w:t>Контрольный урок по теме: «Знаки и символы искусства»</w:t>
            </w:r>
          </w:p>
        </w:tc>
        <w:tc>
          <w:tcPr>
            <w:tcW w:w="759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4B4F79">
              <w:rPr>
                <w:rFonts w:ascii="Times New Roman" w:eastAsia="Calibri" w:hAnsi="Times New Roman"/>
                <w:lang w:eastAsia="en-US"/>
              </w:rPr>
              <w:t>1</w:t>
            </w:r>
          </w:p>
        </w:tc>
        <w:tc>
          <w:tcPr>
            <w:tcW w:w="817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807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764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4B4F79">
              <w:rPr>
                <w:rFonts w:ascii="Times New Roman" w:eastAsia="Calibri" w:hAnsi="Times New Roman"/>
                <w:lang w:eastAsia="en-US"/>
              </w:rPr>
              <w:t>1</w:t>
            </w:r>
          </w:p>
        </w:tc>
      </w:tr>
      <w:tr w:rsidR="00A41451" w:rsidRPr="004B4F79" w:rsidTr="004B5ED2">
        <w:tc>
          <w:tcPr>
            <w:tcW w:w="302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4B4F79">
              <w:rPr>
                <w:rFonts w:ascii="Times New Roman" w:eastAsia="Calibri" w:hAnsi="Times New Roman"/>
                <w:lang w:eastAsia="en-US"/>
              </w:rPr>
              <w:t>26</w:t>
            </w:r>
          </w:p>
        </w:tc>
        <w:tc>
          <w:tcPr>
            <w:tcW w:w="1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451" w:rsidRPr="004B4F79" w:rsidRDefault="00A41451" w:rsidP="004B5ED2">
            <w:pPr>
              <w:suppressAutoHyphens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4B4F79">
              <w:rPr>
                <w:rFonts w:ascii="Times New Roman" w:eastAsia="Calibri" w:hAnsi="Times New Roman"/>
                <w:lang w:eastAsia="en-US"/>
              </w:rPr>
              <w:t>Застывшая музыка</w:t>
            </w:r>
          </w:p>
        </w:tc>
        <w:tc>
          <w:tcPr>
            <w:tcW w:w="759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4B4F79">
              <w:rPr>
                <w:rFonts w:ascii="Times New Roman" w:eastAsia="Calibri" w:hAnsi="Times New Roman"/>
                <w:lang w:eastAsia="en-US"/>
              </w:rPr>
              <w:t>1</w:t>
            </w:r>
          </w:p>
        </w:tc>
        <w:tc>
          <w:tcPr>
            <w:tcW w:w="817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807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764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A41451" w:rsidRPr="004B4F79" w:rsidTr="004B5ED2">
        <w:tc>
          <w:tcPr>
            <w:tcW w:w="302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4B4F79">
              <w:rPr>
                <w:rFonts w:ascii="Times New Roman" w:eastAsia="Calibri" w:hAnsi="Times New Roman"/>
                <w:lang w:eastAsia="en-US"/>
              </w:rPr>
              <w:t>27</w:t>
            </w:r>
          </w:p>
        </w:tc>
        <w:tc>
          <w:tcPr>
            <w:tcW w:w="1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451" w:rsidRPr="004B4F79" w:rsidRDefault="00A41451" w:rsidP="004B5ED2">
            <w:pPr>
              <w:suppressAutoHyphens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4B4F79">
              <w:rPr>
                <w:rFonts w:ascii="Times New Roman" w:eastAsia="Calibri" w:hAnsi="Times New Roman"/>
                <w:lang w:eastAsia="en-US"/>
              </w:rPr>
              <w:t>Есть ли у красоты свои законы</w:t>
            </w:r>
          </w:p>
        </w:tc>
        <w:tc>
          <w:tcPr>
            <w:tcW w:w="759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4B4F79">
              <w:rPr>
                <w:rFonts w:ascii="Times New Roman" w:eastAsia="Calibri" w:hAnsi="Times New Roman"/>
                <w:lang w:eastAsia="en-US"/>
              </w:rPr>
              <w:t>1</w:t>
            </w:r>
          </w:p>
        </w:tc>
        <w:tc>
          <w:tcPr>
            <w:tcW w:w="817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807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764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A41451" w:rsidRPr="004B4F79" w:rsidTr="004B5ED2">
        <w:tc>
          <w:tcPr>
            <w:tcW w:w="302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4B4F79">
              <w:rPr>
                <w:rFonts w:ascii="Times New Roman" w:eastAsia="Calibri" w:hAnsi="Times New Roman"/>
                <w:lang w:eastAsia="en-US"/>
              </w:rPr>
              <w:t>28</w:t>
            </w:r>
          </w:p>
        </w:tc>
        <w:tc>
          <w:tcPr>
            <w:tcW w:w="1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451" w:rsidRPr="004B4F79" w:rsidRDefault="00A41451" w:rsidP="004B5ED2">
            <w:pPr>
              <w:suppressAutoHyphens w:val="0"/>
              <w:spacing w:after="0" w:line="259" w:lineRule="auto"/>
              <w:rPr>
                <w:rFonts w:ascii="Times New Roman" w:eastAsia="Calibri" w:hAnsi="Times New Roman"/>
                <w:lang w:eastAsia="en-US"/>
              </w:rPr>
            </w:pPr>
            <w:r w:rsidRPr="004B4F79">
              <w:rPr>
                <w:rFonts w:ascii="Times New Roman" w:eastAsia="Calibri" w:hAnsi="Times New Roman"/>
                <w:lang w:eastAsia="en-US"/>
              </w:rPr>
              <w:t>Всегда ли люди одинаково понимали красоту</w:t>
            </w:r>
          </w:p>
        </w:tc>
        <w:tc>
          <w:tcPr>
            <w:tcW w:w="759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4B4F79">
              <w:rPr>
                <w:rFonts w:ascii="Times New Roman" w:eastAsia="Calibri" w:hAnsi="Times New Roman"/>
                <w:lang w:eastAsia="en-US"/>
              </w:rPr>
              <w:t>1</w:t>
            </w:r>
          </w:p>
        </w:tc>
        <w:tc>
          <w:tcPr>
            <w:tcW w:w="817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807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764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A41451" w:rsidRPr="004B4F79" w:rsidTr="004B5ED2">
        <w:tc>
          <w:tcPr>
            <w:tcW w:w="302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4B4F79">
              <w:rPr>
                <w:rFonts w:ascii="Times New Roman" w:eastAsia="Calibri" w:hAnsi="Times New Roman"/>
                <w:lang w:eastAsia="en-US"/>
              </w:rPr>
              <w:t>29</w:t>
            </w:r>
          </w:p>
        </w:tc>
        <w:tc>
          <w:tcPr>
            <w:tcW w:w="1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451" w:rsidRPr="004B4F79" w:rsidRDefault="00A41451" w:rsidP="004B5ED2">
            <w:pPr>
              <w:suppressAutoHyphens w:val="0"/>
              <w:spacing w:after="0" w:line="259" w:lineRule="auto"/>
              <w:rPr>
                <w:rFonts w:ascii="Times New Roman" w:eastAsia="Calibri" w:hAnsi="Times New Roman"/>
                <w:lang w:eastAsia="en-US"/>
              </w:rPr>
            </w:pPr>
            <w:r w:rsidRPr="004B4F79">
              <w:rPr>
                <w:rFonts w:ascii="Times New Roman" w:eastAsia="Calibri" w:hAnsi="Times New Roman"/>
                <w:lang w:eastAsia="en-US"/>
              </w:rPr>
              <w:t>Великий дар творчества: радость и красота созидания</w:t>
            </w:r>
          </w:p>
        </w:tc>
        <w:tc>
          <w:tcPr>
            <w:tcW w:w="759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4B4F79">
              <w:rPr>
                <w:rFonts w:ascii="Times New Roman" w:eastAsia="Calibri" w:hAnsi="Times New Roman"/>
                <w:lang w:eastAsia="en-US"/>
              </w:rPr>
              <w:t>1</w:t>
            </w:r>
          </w:p>
        </w:tc>
        <w:tc>
          <w:tcPr>
            <w:tcW w:w="817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807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764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A41451" w:rsidRPr="004B4F79" w:rsidTr="004B5ED2">
        <w:tc>
          <w:tcPr>
            <w:tcW w:w="302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4B4F79">
              <w:rPr>
                <w:rFonts w:ascii="Times New Roman" w:eastAsia="Calibri" w:hAnsi="Times New Roman"/>
                <w:lang w:eastAsia="en-US"/>
              </w:rPr>
              <w:t>30</w:t>
            </w:r>
          </w:p>
        </w:tc>
        <w:tc>
          <w:tcPr>
            <w:tcW w:w="1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451" w:rsidRPr="004B4F79" w:rsidRDefault="00A41451" w:rsidP="004B5ED2">
            <w:pPr>
              <w:suppressAutoHyphens w:val="0"/>
              <w:spacing w:after="0" w:line="259" w:lineRule="auto"/>
              <w:rPr>
                <w:rFonts w:ascii="Times New Roman" w:eastAsia="Calibri" w:hAnsi="Times New Roman"/>
                <w:lang w:eastAsia="en-US"/>
              </w:rPr>
            </w:pPr>
            <w:r w:rsidRPr="004B4F79">
              <w:rPr>
                <w:rFonts w:ascii="Times New Roman" w:eastAsia="Calibri" w:hAnsi="Times New Roman"/>
                <w:lang w:eastAsia="en-US"/>
              </w:rPr>
              <w:t>Как соотносится красота и польза</w:t>
            </w:r>
          </w:p>
        </w:tc>
        <w:tc>
          <w:tcPr>
            <w:tcW w:w="759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4B4F79">
              <w:rPr>
                <w:rFonts w:ascii="Times New Roman" w:eastAsia="Calibri" w:hAnsi="Times New Roman"/>
                <w:lang w:eastAsia="en-US"/>
              </w:rPr>
              <w:t>1</w:t>
            </w:r>
          </w:p>
        </w:tc>
        <w:tc>
          <w:tcPr>
            <w:tcW w:w="817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807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764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A41451" w:rsidRPr="004B4F79" w:rsidTr="004B5ED2">
        <w:tc>
          <w:tcPr>
            <w:tcW w:w="302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4B4F79">
              <w:rPr>
                <w:rFonts w:ascii="Times New Roman" w:eastAsia="Calibri" w:hAnsi="Times New Roman"/>
                <w:lang w:eastAsia="en-US"/>
              </w:rPr>
              <w:lastRenderedPageBreak/>
              <w:t>31</w:t>
            </w:r>
          </w:p>
        </w:tc>
        <w:tc>
          <w:tcPr>
            <w:tcW w:w="1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451" w:rsidRPr="004B4F79" w:rsidRDefault="00A41451" w:rsidP="004B5ED2">
            <w:pPr>
              <w:suppressAutoHyphens w:val="0"/>
              <w:spacing w:after="0" w:line="259" w:lineRule="auto"/>
              <w:rPr>
                <w:rFonts w:ascii="Times New Roman" w:eastAsia="Calibri" w:hAnsi="Times New Roman"/>
                <w:lang w:eastAsia="en-US"/>
              </w:rPr>
            </w:pPr>
            <w:r w:rsidRPr="004B4F79">
              <w:rPr>
                <w:rFonts w:ascii="Times New Roman" w:eastAsia="Calibri" w:hAnsi="Times New Roman"/>
                <w:lang w:eastAsia="en-US"/>
              </w:rPr>
              <w:t>Как человек реагирует на различные явления в жизни и искусстве</w:t>
            </w:r>
          </w:p>
        </w:tc>
        <w:tc>
          <w:tcPr>
            <w:tcW w:w="759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4B4F79">
              <w:rPr>
                <w:rFonts w:ascii="Times New Roman" w:eastAsia="Calibri" w:hAnsi="Times New Roman"/>
                <w:lang w:eastAsia="en-US"/>
              </w:rPr>
              <w:t>1</w:t>
            </w:r>
          </w:p>
        </w:tc>
        <w:tc>
          <w:tcPr>
            <w:tcW w:w="817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807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764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A41451" w:rsidRPr="004B4F79" w:rsidTr="004B5ED2">
        <w:tc>
          <w:tcPr>
            <w:tcW w:w="302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4B4F79">
              <w:rPr>
                <w:rFonts w:ascii="Times New Roman" w:eastAsia="Calibri" w:hAnsi="Times New Roman"/>
                <w:lang w:eastAsia="en-US"/>
              </w:rPr>
              <w:t>32</w:t>
            </w:r>
          </w:p>
        </w:tc>
        <w:tc>
          <w:tcPr>
            <w:tcW w:w="1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451" w:rsidRPr="004B4F79" w:rsidRDefault="00A41451" w:rsidP="004B5ED2">
            <w:pPr>
              <w:suppressAutoHyphens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4B4F79">
              <w:rPr>
                <w:rFonts w:ascii="Times New Roman" w:eastAsia="Calibri" w:hAnsi="Times New Roman"/>
                <w:lang w:eastAsia="en-US"/>
              </w:rPr>
              <w:t>Преобразующая сила искусства</w:t>
            </w:r>
          </w:p>
        </w:tc>
        <w:tc>
          <w:tcPr>
            <w:tcW w:w="759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4B4F79">
              <w:rPr>
                <w:rFonts w:ascii="Times New Roman" w:eastAsia="Calibri" w:hAnsi="Times New Roman"/>
                <w:lang w:eastAsia="en-US"/>
              </w:rPr>
              <w:t>1</w:t>
            </w:r>
          </w:p>
        </w:tc>
        <w:tc>
          <w:tcPr>
            <w:tcW w:w="817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807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764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A41451" w:rsidRPr="004B4F79" w:rsidTr="004B5ED2">
        <w:tc>
          <w:tcPr>
            <w:tcW w:w="302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4B4F79">
              <w:rPr>
                <w:rFonts w:ascii="Times New Roman" w:eastAsia="Calibri" w:hAnsi="Times New Roman"/>
                <w:lang w:eastAsia="en-US"/>
              </w:rPr>
              <w:t>33</w:t>
            </w:r>
          </w:p>
        </w:tc>
        <w:tc>
          <w:tcPr>
            <w:tcW w:w="1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451" w:rsidRPr="004B4F79" w:rsidRDefault="00A41451" w:rsidP="004B5ED2">
            <w:pPr>
              <w:suppressAutoHyphens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4B4F79">
              <w:rPr>
                <w:rFonts w:ascii="Times New Roman" w:eastAsia="Calibri" w:hAnsi="Times New Roman"/>
                <w:lang w:eastAsia="en-US"/>
              </w:rPr>
              <w:t>Контрольный урок по теме: «Красота в искусстве и в жизни»</w:t>
            </w:r>
          </w:p>
        </w:tc>
        <w:tc>
          <w:tcPr>
            <w:tcW w:w="759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4B4F79">
              <w:rPr>
                <w:rFonts w:ascii="Times New Roman" w:eastAsia="Calibri" w:hAnsi="Times New Roman"/>
                <w:lang w:eastAsia="en-US"/>
              </w:rPr>
              <w:t>1</w:t>
            </w:r>
          </w:p>
        </w:tc>
        <w:tc>
          <w:tcPr>
            <w:tcW w:w="817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807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764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4B4F79">
              <w:rPr>
                <w:rFonts w:ascii="Times New Roman" w:eastAsia="Calibri" w:hAnsi="Times New Roman"/>
                <w:lang w:eastAsia="en-US"/>
              </w:rPr>
              <w:t>1</w:t>
            </w:r>
          </w:p>
        </w:tc>
      </w:tr>
      <w:tr w:rsidR="00A41451" w:rsidRPr="004B4F79" w:rsidTr="004B5ED2">
        <w:tc>
          <w:tcPr>
            <w:tcW w:w="302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4B4F79">
              <w:rPr>
                <w:rFonts w:ascii="Times New Roman" w:eastAsia="Calibri" w:hAnsi="Times New Roman"/>
                <w:lang w:eastAsia="en-US"/>
              </w:rPr>
              <w:t>34</w:t>
            </w:r>
          </w:p>
        </w:tc>
        <w:tc>
          <w:tcPr>
            <w:tcW w:w="1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451" w:rsidRPr="004B4F79" w:rsidRDefault="00A41451" w:rsidP="004B5ED2">
            <w:pPr>
              <w:suppressAutoHyphens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4B4F79">
              <w:rPr>
                <w:rFonts w:ascii="Times New Roman" w:eastAsia="Calibri" w:hAnsi="Times New Roman"/>
                <w:lang w:eastAsia="en-US"/>
              </w:rPr>
              <w:t>Исследовательский проект «Полна чудес могучая природа»</w:t>
            </w:r>
          </w:p>
        </w:tc>
        <w:tc>
          <w:tcPr>
            <w:tcW w:w="759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4B4F79">
              <w:rPr>
                <w:rFonts w:ascii="Times New Roman" w:eastAsia="Calibri" w:hAnsi="Times New Roman"/>
                <w:lang w:eastAsia="en-US"/>
              </w:rPr>
              <w:t>1</w:t>
            </w:r>
          </w:p>
        </w:tc>
        <w:tc>
          <w:tcPr>
            <w:tcW w:w="817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807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764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9D0496" w:rsidRPr="004B4F79" w:rsidTr="004B5ED2">
        <w:tc>
          <w:tcPr>
            <w:tcW w:w="302" w:type="pct"/>
            <w:shd w:val="clear" w:color="auto" w:fill="auto"/>
          </w:tcPr>
          <w:p w:rsidR="009D0496" w:rsidRPr="004B4F79" w:rsidRDefault="009D0496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35</w:t>
            </w:r>
          </w:p>
        </w:tc>
        <w:tc>
          <w:tcPr>
            <w:tcW w:w="1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496" w:rsidRPr="004B4F79" w:rsidRDefault="009D0496" w:rsidP="004B5ED2">
            <w:pPr>
              <w:suppressAutoHyphens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Обобщение тем года</w:t>
            </w:r>
          </w:p>
        </w:tc>
        <w:tc>
          <w:tcPr>
            <w:tcW w:w="759" w:type="pct"/>
            <w:shd w:val="clear" w:color="auto" w:fill="auto"/>
          </w:tcPr>
          <w:p w:rsidR="009D0496" w:rsidRPr="004B4F79" w:rsidRDefault="009D0496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</w:t>
            </w:r>
          </w:p>
        </w:tc>
        <w:tc>
          <w:tcPr>
            <w:tcW w:w="817" w:type="pct"/>
            <w:shd w:val="clear" w:color="auto" w:fill="auto"/>
          </w:tcPr>
          <w:p w:rsidR="009D0496" w:rsidRPr="004B4F79" w:rsidRDefault="009D0496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807" w:type="pct"/>
            <w:shd w:val="clear" w:color="auto" w:fill="auto"/>
          </w:tcPr>
          <w:p w:rsidR="009D0496" w:rsidRPr="004B4F79" w:rsidRDefault="009D0496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764" w:type="pct"/>
            <w:shd w:val="clear" w:color="auto" w:fill="auto"/>
          </w:tcPr>
          <w:p w:rsidR="009D0496" w:rsidRPr="004B4F79" w:rsidRDefault="009D0496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A41451" w:rsidRPr="004B4F79" w:rsidTr="004B5ED2">
        <w:tc>
          <w:tcPr>
            <w:tcW w:w="302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</w:p>
        </w:tc>
        <w:tc>
          <w:tcPr>
            <w:tcW w:w="1552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4B4F79">
              <w:rPr>
                <w:rFonts w:ascii="Times New Roman" w:eastAsia="Calibri" w:hAnsi="Times New Roman"/>
                <w:b/>
                <w:lang w:eastAsia="en-US"/>
              </w:rPr>
              <w:t>Итого:</w:t>
            </w:r>
          </w:p>
        </w:tc>
        <w:tc>
          <w:tcPr>
            <w:tcW w:w="759" w:type="pct"/>
            <w:shd w:val="clear" w:color="auto" w:fill="auto"/>
          </w:tcPr>
          <w:p w:rsidR="00A41451" w:rsidRPr="004B4F79" w:rsidRDefault="00FC59D8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>
              <w:rPr>
                <w:rFonts w:ascii="Times New Roman" w:eastAsia="Calibri" w:hAnsi="Times New Roman"/>
                <w:b/>
                <w:lang w:eastAsia="en-US"/>
              </w:rPr>
              <w:t>35</w:t>
            </w:r>
          </w:p>
        </w:tc>
        <w:tc>
          <w:tcPr>
            <w:tcW w:w="817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4B4F79">
              <w:rPr>
                <w:rFonts w:ascii="Times New Roman" w:eastAsia="Calibri" w:hAnsi="Times New Roman"/>
                <w:b/>
                <w:lang w:eastAsia="en-US"/>
              </w:rPr>
              <w:t>30</w:t>
            </w:r>
          </w:p>
        </w:tc>
        <w:tc>
          <w:tcPr>
            <w:tcW w:w="807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4B4F79">
              <w:rPr>
                <w:rFonts w:ascii="Times New Roman" w:eastAsia="Calibri" w:hAnsi="Times New Roman"/>
                <w:b/>
                <w:lang w:eastAsia="en-US"/>
              </w:rPr>
              <w:t>1</w:t>
            </w:r>
          </w:p>
        </w:tc>
        <w:tc>
          <w:tcPr>
            <w:tcW w:w="764" w:type="pct"/>
            <w:shd w:val="clear" w:color="auto" w:fill="auto"/>
          </w:tcPr>
          <w:p w:rsidR="00A41451" w:rsidRPr="004B4F79" w:rsidRDefault="00A41451" w:rsidP="004B5E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4B4F79">
              <w:rPr>
                <w:rFonts w:ascii="Times New Roman" w:eastAsia="Calibri" w:hAnsi="Times New Roman"/>
                <w:b/>
                <w:lang w:eastAsia="en-US"/>
              </w:rPr>
              <w:t>3</w:t>
            </w:r>
          </w:p>
        </w:tc>
      </w:tr>
    </w:tbl>
    <w:p w:rsidR="006F3E05" w:rsidRDefault="006F3E05"/>
    <w:sectPr w:rsidR="006F3E05" w:rsidSect="00A4145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451"/>
    <w:rsid w:val="004B4F79"/>
    <w:rsid w:val="005F74A7"/>
    <w:rsid w:val="006F3E05"/>
    <w:rsid w:val="009D0496"/>
    <w:rsid w:val="00A41451"/>
    <w:rsid w:val="00DF6298"/>
    <w:rsid w:val="00FC5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451"/>
    <w:pPr>
      <w:suppressAutoHyphens/>
    </w:pPr>
    <w:rPr>
      <w:rFonts w:ascii="Calibri" w:eastAsia="Times New Roman" w:hAnsi="Calibri" w:cs="Times New Roman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41451"/>
    <w:rPr>
      <w:color w:val="0000FF"/>
      <w:u w:val="single"/>
    </w:rPr>
  </w:style>
  <w:style w:type="character" w:styleId="a4">
    <w:name w:val="Strong"/>
    <w:qFormat/>
    <w:rsid w:val="00A41451"/>
    <w:rPr>
      <w:b/>
      <w:bCs/>
    </w:rPr>
  </w:style>
  <w:style w:type="character" w:styleId="a5">
    <w:name w:val="Emphasis"/>
    <w:qFormat/>
    <w:rsid w:val="00A41451"/>
    <w:rPr>
      <w:i/>
      <w:iCs/>
    </w:rPr>
  </w:style>
  <w:style w:type="paragraph" w:styleId="a6">
    <w:name w:val="Normal (Web)"/>
    <w:basedOn w:val="a"/>
    <w:rsid w:val="00A41451"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styleId="a7">
    <w:name w:val="List Paragraph"/>
    <w:basedOn w:val="a"/>
    <w:qFormat/>
    <w:rsid w:val="00A41451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451"/>
    <w:pPr>
      <w:suppressAutoHyphens/>
    </w:pPr>
    <w:rPr>
      <w:rFonts w:ascii="Calibri" w:eastAsia="Times New Roman" w:hAnsi="Calibri" w:cs="Times New Roman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41451"/>
    <w:rPr>
      <w:color w:val="0000FF"/>
      <w:u w:val="single"/>
    </w:rPr>
  </w:style>
  <w:style w:type="character" w:styleId="a4">
    <w:name w:val="Strong"/>
    <w:qFormat/>
    <w:rsid w:val="00A41451"/>
    <w:rPr>
      <w:b/>
      <w:bCs/>
    </w:rPr>
  </w:style>
  <w:style w:type="character" w:styleId="a5">
    <w:name w:val="Emphasis"/>
    <w:qFormat/>
    <w:rsid w:val="00A41451"/>
    <w:rPr>
      <w:i/>
      <w:iCs/>
    </w:rPr>
  </w:style>
  <w:style w:type="paragraph" w:styleId="a6">
    <w:name w:val="Normal (Web)"/>
    <w:basedOn w:val="a"/>
    <w:rsid w:val="00A41451"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styleId="a7">
    <w:name w:val="List Paragraph"/>
    <w:basedOn w:val="a"/>
    <w:qFormat/>
    <w:rsid w:val="00A41451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ik.akademik/" TargetMode="External"/><Relationship Id="rId13" Type="http://schemas.openxmlformats.org/officeDocument/2006/relationships/hyperlink" Target="http://music.edu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music-dic.ru/" TargetMode="External"/><Relationship Id="rId12" Type="http://schemas.openxmlformats.org/officeDocument/2006/relationships/hyperlink" Target="http://days.pravoslavie.ru/rubrics/canon86.htm?id=86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classik.chubrik.ru/" TargetMode="External"/><Relationship Id="rId11" Type="http://schemas.openxmlformats.org/officeDocument/2006/relationships/hyperlink" Target="http://lib.eparhia-saratov.ru/books/05d/dimitrii_rost/dimitrii_rost1/842.htm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predanie.ru/music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ogoslovy/" TargetMode="External"/><Relationship Id="rId14" Type="http://schemas.openxmlformats.org/officeDocument/2006/relationships/hyperlink" Target="http://viki.rdf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12</Pages>
  <Words>4462</Words>
  <Characters>25439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</dc:creator>
  <cp:lastModifiedBy>User-1</cp:lastModifiedBy>
  <cp:revision>6</cp:revision>
  <cp:lastPrinted>2016-11-30T18:36:00Z</cp:lastPrinted>
  <dcterms:created xsi:type="dcterms:W3CDTF">2016-11-30T12:19:00Z</dcterms:created>
  <dcterms:modified xsi:type="dcterms:W3CDTF">2017-06-20T03:40:00Z</dcterms:modified>
</cp:coreProperties>
</file>